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0E543" w14:textId="2B2DD045" w:rsidR="0019293F" w:rsidRDefault="00B3480B" w:rsidP="000E1C85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Информация для под</w:t>
      </w:r>
      <w:bookmarkStart w:id="0" w:name="_GoBack"/>
      <w:bookmarkEnd w:id="0"/>
      <w:r>
        <w:rPr>
          <w:b/>
          <w:szCs w:val="28"/>
        </w:rPr>
        <w:t>готовки реферата к сдаче</w:t>
      </w:r>
      <w:r w:rsidR="00F018F2" w:rsidRPr="004E1302">
        <w:rPr>
          <w:b/>
          <w:szCs w:val="28"/>
        </w:rPr>
        <w:t xml:space="preserve"> кандидатского экзамена по специальной дисциплине</w:t>
      </w:r>
    </w:p>
    <w:p w14:paraId="2EC7E95A" w14:textId="77777777" w:rsidR="004E47B4" w:rsidRPr="004E1302" w:rsidRDefault="004E47B4" w:rsidP="000E1C85">
      <w:pPr>
        <w:ind w:firstLine="0"/>
        <w:jc w:val="center"/>
        <w:rPr>
          <w:b/>
          <w:szCs w:val="28"/>
        </w:rPr>
      </w:pPr>
    </w:p>
    <w:p w14:paraId="796B1373" w14:textId="4D2924B8" w:rsidR="009C74D7" w:rsidRPr="00CB0F50" w:rsidRDefault="009C74D7" w:rsidP="009C74D7">
      <w:pPr>
        <w:pStyle w:val="1"/>
      </w:pPr>
      <w:r w:rsidRPr="009C74D7">
        <w:t xml:space="preserve">Рекомендации по выбору </w:t>
      </w:r>
      <w:r w:rsidRPr="00CB0F50">
        <w:t xml:space="preserve">темы </w:t>
      </w:r>
      <w:r w:rsidR="00CB0F50" w:rsidRPr="00CB0F50">
        <w:t>реферата</w:t>
      </w:r>
      <w:r w:rsidRPr="00CB0F50">
        <w:t>:</w:t>
      </w:r>
    </w:p>
    <w:p w14:paraId="7FDBD0BB" w14:textId="38916E9D" w:rsidR="009C74D7" w:rsidRPr="009C74D7" w:rsidRDefault="009C74D7" w:rsidP="00CB0F50">
      <w:pPr>
        <w:pStyle w:val="1"/>
        <w:numPr>
          <w:ilvl w:val="0"/>
          <w:numId w:val="44"/>
        </w:numPr>
        <w:tabs>
          <w:tab w:val="left" w:pos="1134"/>
        </w:tabs>
        <w:ind w:left="0" w:firstLine="709"/>
        <w:rPr>
          <w:b w:val="0"/>
          <w:sz w:val="24"/>
          <w:szCs w:val="24"/>
        </w:rPr>
      </w:pPr>
      <w:r w:rsidRPr="009C74D7">
        <w:rPr>
          <w:b w:val="0"/>
          <w:sz w:val="24"/>
          <w:szCs w:val="24"/>
        </w:rPr>
        <w:t xml:space="preserve">Оценить актуальные направления в вашей области научных исследований. Обратить внимание на те вопросы и проблемы, которые активно обсуждаются на конференциях и в научных журналах. Наметить темы, которые отражают современные вызовы в вашей отрасли. </w:t>
      </w:r>
    </w:p>
    <w:p w14:paraId="2EE38A60" w14:textId="5FA2CCAA" w:rsidR="009C74D7" w:rsidRPr="00CB25FE" w:rsidRDefault="009C74D7" w:rsidP="00CB0F50">
      <w:pPr>
        <w:pStyle w:val="1"/>
        <w:numPr>
          <w:ilvl w:val="0"/>
          <w:numId w:val="44"/>
        </w:numPr>
        <w:tabs>
          <w:tab w:val="left" w:pos="1134"/>
        </w:tabs>
        <w:ind w:left="0" w:firstLine="709"/>
        <w:rPr>
          <w:b w:val="0"/>
          <w:sz w:val="24"/>
          <w:szCs w:val="24"/>
        </w:rPr>
      </w:pPr>
      <w:r w:rsidRPr="009C74D7">
        <w:rPr>
          <w:b w:val="0"/>
          <w:sz w:val="24"/>
          <w:szCs w:val="24"/>
        </w:rPr>
        <w:t xml:space="preserve">После выбора нескольких возможных направлений, провести качественный анализ существующей литературы и исследований, чтобы понять, насколько исследована выбранная вами тема. Чтение статей, монографий и диссертаций по намеченной теме поможет вам избежать повторений и выявить пробелы, которые вы сможете заполнить </w:t>
      </w:r>
      <w:r w:rsidRPr="00CB25FE">
        <w:rPr>
          <w:b w:val="0"/>
          <w:sz w:val="24"/>
          <w:szCs w:val="24"/>
        </w:rPr>
        <w:t xml:space="preserve">своей работой. </w:t>
      </w:r>
    </w:p>
    <w:p w14:paraId="6A4042B0" w14:textId="0392834F" w:rsidR="009C74D7" w:rsidRPr="00CB25FE" w:rsidRDefault="009C74D7" w:rsidP="00CB0F50">
      <w:pPr>
        <w:pStyle w:val="1"/>
        <w:numPr>
          <w:ilvl w:val="0"/>
          <w:numId w:val="44"/>
        </w:numPr>
        <w:tabs>
          <w:tab w:val="left" w:pos="1134"/>
        </w:tabs>
        <w:ind w:left="0" w:firstLine="709"/>
        <w:rPr>
          <w:b w:val="0"/>
          <w:sz w:val="24"/>
          <w:szCs w:val="24"/>
        </w:rPr>
      </w:pPr>
      <w:r w:rsidRPr="00CB25FE">
        <w:rPr>
          <w:b w:val="0"/>
          <w:sz w:val="24"/>
          <w:szCs w:val="24"/>
        </w:rPr>
        <w:t xml:space="preserve">Тема реферата должна быть проанализирована с точки зрения полезности для вашего диссертационного исследования. </w:t>
      </w:r>
    </w:p>
    <w:p w14:paraId="3E4B5485" w14:textId="4AF31D68" w:rsidR="009C74D7" w:rsidRPr="009C74D7" w:rsidRDefault="009C74D7" w:rsidP="00CB0F50">
      <w:pPr>
        <w:pStyle w:val="1"/>
        <w:numPr>
          <w:ilvl w:val="0"/>
          <w:numId w:val="44"/>
        </w:numPr>
        <w:tabs>
          <w:tab w:val="left" w:pos="1134"/>
        </w:tabs>
        <w:ind w:left="0" w:firstLine="709"/>
        <w:rPr>
          <w:b w:val="0"/>
          <w:sz w:val="24"/>
          <w:szCs w:val="24"/>
        </w:rPr>
      </w:pPr>
      <w:r w:rsidRPr="009C74D7">
        <w:rPr>
          <w:b w:val="0"/>
          <w:sz w:val="24"/>
          <w:szCs w:val="24"/>
        </w:rPr>
        <w:t xml:space="preserve">Не формулировать тему очень широко </w:t>
      </w:r>
      <w:r w:rsidR="00CB0F50">
        <w:rPr>
          <w:b w:val="0"/>
          <w:sz w:val="24"/>
          <w:szCs w:val="24"/>
        </w:rPr>
        <w:t>–</w:t>
      </w:r>
      <w:r w:rsidRPr="009C74D7">
        <w:rPr>
          <w:b w:val="0"/>
          <w:sz w:val="24"/>
          <w:szCs w:val="24"/>
        </w:rPr>
        <w:t xml:space="preserve"> вычленение из широкой проблемы узкого, специфического вопроса помогает проработать тему глубже. </w:t>
      </w:r>
    </w:p>
    <w:p w14:paraId="3E3AA165" w14:textId="4AAFEA3F" w:rsidR="009C74D7" w:rsidRDefault="009C74D7" w:rsidP="00CB0F50">
      <w:pPr>
        <w:pStyle w:val="1"/>
        <w:numPr>
          <w:ilvl w:val="0"/>
          <w:numId w:val="44"/>
        </w:numPr>
        <w:tabs>
          <w:tab w:val="left" w:pos="1134"/>
        </w:tabs>
        <w:ind w:left="0" w:firstLine="709"/>
        <w:rPr>
          <w:b w:val="0"/>
          <w:sz w:val="24"/>
          <w:szCs w:val="24"/>
        </w:rPr>
      </w:pPr>
      <w:r w:rsidRPr="009C74D7">
        <w:rPr>
          <w:b w:val="0"/>
          <w:sz w:val="24"/>
          <w:szCs w:val="24"/>
        </w:rPr>
        <w:t>Учитывать, что работа должна быть выполнена к определённому сроку — выбирая тему, следует рассчитывать свои силы и ставить перед собой реальные исследовательские задачи.</w:t>
      </w:r>
    </w:p>
    <w:p w14:paraId="5EFDAB69" w14:textId="0C88D455" w:rsidR="009C74D7" w:rsidRDefault="009C74D7" w:rsidP="007F13DF">
      <w:pPr>
        <w:pStyle w:val="1"/>
      </w:pPr>
      <w:r w:rsidRPr="00751E58">
        <w:t>Некоторые</w:t>
      </w:r>
      <w:r w:rsidRPr="004E47B4">
        <w:t xml:space="preserve"> требования к выбору темы реферата</w:t>
      </w:r>
      <w:r w:rsidR="00046BF6">
        <w:t xml:space="preserve"> </w:t>
      </w:r>
      <w:r w:rsidR="00046BF6" w:rsidRPr="00046BF6">
        <w:t>(варианты выбора)</w:t>
      </w:r>
      <w:r w:rsidRPr="004E47B4">
        <w:t>:</w:t>
      </w:r>
    </w:p>
    <w:p w14:paraId="44A5BA27" w14:textId="26BC64E7" w:rsidR="009C74D7" w:rsidRPr="001734EC" w:rsidRDefault="009C74D7" w:rsidP="00A874DA">
      <w:pPr>
        <w:pStyle w:val="a4"/>
        <w:numPr>
          <w:ilvl w:val="0"/>
          <w:numId w:val="47"/>
        </w:numPr>
        <w:tabs>
          <w:tab w:val="left" w:pos="284"/>
          <w:tab w:val="left" w:pos="1134"/>
        </w:tabs>
        <w:ind w:left="0" w:firstLine="709"/>
        <w:rPr>
          <w:sz w:val="24"/>
          <w:szCs w:val="24"/>
        </w:rPr>
      </w:pPr>
      <w:r w:rsidRPr="001734EC">
        <w:rPr>
          <w:b/>
          <w:bCs/>
          <w:sz w:val="24"/>
          <w:szCs w:val="24"/>
        </w:rPr>
        <w:t>По одной из тем</w:t>
      </w:r>
      <w:r w:rsidRPr="001734EC">
        <w:rPr>
          <w:b/>
          <w:sz w:val="24"/>
          <w:szCs w:val="24"/>
        </w:rPr>
        <w:t xml:space="preserve"> образовательных дисциплин</w:t>
      </w:r>
      <w:r w:rsidRPr="001734EC">
        <w:rPr>
          <w:sz w:val="24"/>
          <w:szCs w:val="24"/>
        </w:rPr>
        <w:t xml:space="preserve"> </w:t>
      </w:r>
      <w:r w:rsidR="00A874DA">
        <w:rPr>
          <w:sz w:val="24"/>
          <w:szCs w:val="24"/>
        </w:rPr>
        <w:t>–</w:t>
      </w:r>
      <w:r w:rsidRPr="001734EC">
        <w:rPr>
          <w:sz w:val="24"/>
          <w:szCs w:val="24"/>
        </w:rPr>
        <w:t xml:space="preserve"> тема должна</w:t>
      </w:r>
      <w:r w:rsidR="00046BF6" w:rsidRPr="001734EC">
        <w:rPr>
          <w:sz w:val="24"/>
          <w:szCs w:val="24"/>
        </w:rPr>
        <w:t xml:space="preserve"> быть актуальной:</w:t>
      </w:r>
      <w:r w:rsidRPr="001734EC">
        <w:rPr>
          <w:sz w:val="24"/>
          <w:szCs w:val="24"/>
        </w:rPr>
        <w:t xml:space="preserve"> затрагивать проблемы, перспективы развития в выбранной области научных исследований аспиранта. Реферат должен носить характер самостоятельной научно-исследовательской работы. </w:t>
      </w:r>
    </w:p>
    <w:p w14:paraId="24E3504C" w14:textId="1F0C6A3C" w:rsidR="009C74D7" w:rsidRPr="00CB25FE" w:rsidRDefault="009C74D7" w:rsidP="00A874DA">
      <w:pPr>
        <w:pStyle w:val="1"/>
        <w:numPr>
          <w:ilvl w:val="0"/>
          <w:numId w:val="47"/>
        </w:numPr>
        <w:tabs>
          <w:tab w:val="clear" w:pos="709"/>
          <w:tab w:val="left" w:pos="284"/>
          <w:tab w:val="left" w:pos="426"/>
          <w:tab w:val="left" w:pos="1134"/>
        </w:tabs>
        <w:ind w:left="0" w:firstLine="709"/>
        <w:rPr>
          <w:b w:val="0"/>
          <w:sz w:val="24"/>
          <w:szCs w:val="24"/>
        </w:rPr>
      </w:pPr>
      <w:r w:rsidRPr="008814B4">
        <w:rPr>
          <w:sz w:val="24"/>
          <w:szCs w:val="24"/>
        </w:rPr>
        <w:t>Соответствие теме диссертационного исследования</w:t>
      </w:r>
      <w:r w:rsidRPr="008814B4">
        <w:rPr>
          <w:b w:val="0"/>
          <w:sz w:val="24"/>
          <w:szCs w:val="24"/>
        </w:rPr>
        <w:t xml:space="preserve"> </w:t>
      </w:r>
      <w:r w:rsidR="00A874DA" w:rsidRPr="009A69CD">
        <w:rPr>
          <w:b w:val="0"/>
          <w:sz w:val="24"/>
          <w:szCs w:val="24"/>
        </w:rPr>
        <w:t>–</w:t>
      </w:r>
      <w:r w:rsidRPr="009A69CD">
        <w:rPr>
          <w:b w:val="0"/>
          <w:sz w:val="24"/>
          <w:szCs w:val="24"/>
        </w:rPr>
        <w:t xml:space="preserve"> тема реферата может стать частью научно-исследовательской работы. Реферат готов</w:t>
      </w:r>
      <w:r w:rsidRPr="008814B4">
        <w:rPr>
          <w:b w:val="0"/>
          <w:sz w:val="24"/>
          <w:szCs w:val="24"/>
        </w:rPr>
        <w:t xml:space="preserve">ится на основе собственных научных исследований, проводимых аспирантом за весь период обучения. В качестве </w:t>
      </w:r>
      <w:r w:rsidRPr="00CB25FE">
        <w:rPr>
          <w:b w:val="0"/>
          <w:sz w:val="24"/>
          <w:szCs w:val="24"/>
        </w:rPr>
        <w:t xml:space="preserve">итога отметим, что реферат по специальности </w:t>
      </w:r>
      <w:r w:rsidR="00CB25FE" w:rsidRPr="00CB25FE">
        <w:rPr>
          <w:b w:val="0"/>
          <w:sz w:val="24"/>
          <w:szCs w:val="24"/>
        </w:rPr>
        <w:t>–</w:t>
      </w:r>
      <w:r w:rsidRPr="00CB25FE">
        <w:rPr>
          <w:b w:val="0"/>
          <w:sz w:val="24"/>
          <w:szCs w:val="24"/>
        </w:rPr>
        <w:t xml:space="preserve"> это отличная возможность потренироваться в плане написания научной работы по теме своих исследований перед завершением своей кандидатской диссертации и выходом на ее обсуждение.</w:t>
      </w:r>
    </w:p>
    <w:p w14:paraId="3F8C3D30" w14:textId="43212453" w:rsidR="009C74D7" w:rsidRPr="00CB25FE" w:rsidRDefault="009C74D7" w:rsidP="00A874DA">
      <w:pPr>
        <w:pStyle w:val="1"/>
        <w:numPr>
          <w:ilvl w:val="0"/>
          <w:numId w:val="47"/>
        </w:numPr>
        <w:tabs>
          <w:tab w:val="clear" w:pos="709"/>
          <w:tab w:val="left" w:pos="142"/>
          <w:tab w:val="left" w:pos="1134"/>
        </w:tabs>
        <w:ind w:left="0" w:firstLine="709"/>
        <w:rPr>
          <w:b w:val="0"/>
          <w:sz w:val="24"/>
          <w:szCs w:val="24"/>
        </w:rPr>
      </w:pPr>
      <w:r w:rsidRPr="00CB25FE">
        <w:rPr>
          <w:sz w:val="24"/>
          <w:szCs w:val="24"/>
        </w:rPr>
        <w:lastRenderedPageBreak/>
        <w:t>Смешанные варианты.</w:t>
      </w:r>
      <w:r w:rsidRPr="00CB25FE">
        <w:rPr>
          <w:b w:val="0"/>
          <w:sz w:val="24"/>
          <w:szCs w:val="24"/>
        </w:rPr>
        <w:t xml:space="preserve"> Например, 1</w:t>
      </w:r>
      <w:r w:rsidR="00A874DA" w:rsidRPr="00CB25FE">
        <w:rPr>
          <w:b w:val="0"/>
          <w:sz w:val="24"/>
          <w:szCs w:val="24"/>
        </w:rPr>
        <w:t>-</w:t>
      </w:r>
      <w:r w:rsidRPr="00CB25FE">
        <w:rPr>
          <w:b w:val="0"/>
          <w:sz w:val="24"/>
          <w:szCs w:val="24"/>
        </w:rPr>
        <w:t>я глава будет теоретическая,</w:t>
      </w:r>
      <w:r w:rsidR="00046BF6" w:rsidRPr="00CB25FE">
        <w:rPr>
          <w:b w:val="0"/>
          <w:sz w:val="24"/>
          <w:szCs w:val="24"/>
        </w:rPr>
        <w:t xml:space="preserve"> опираться на материал образовательных дисциплин,</w:t>
      </w:r>
      <w:r w:rsidRPr="00CB25FE">
        <w:rPr>
          <w:b w:val="0"/>
          <w:sz w:val="24"/>
          <w:szCs w:val="24"/>
        </w:rPr>
        <w:t xml:space="preserve"> тогда как 2</w:t>
      </w:r>
      <w:r w:rsidR="00A874DA" w:rsidRPr="00CB25FE">
        <w:rPr>
          <w:b w:val="0"/>
          <w:sz w:val="24"/>
          <w:szCs w:val="24"/>
        </w:rPr>
        <w:t>-</w:t>
      </w:r>
      <w:r w:rsidRPr="00CB25FE">
        <w:rPr>
          <w:b w:val="0"/>
          <w:sz w:val="24"/>
          <w:szCs w:val="24"/>
        </w:rPr>
        <w:t xml:space="preserve">я </w:t>
      </w:r>
      <w:r w:rsidR="00A874DA" w:rsidRPr="00CB25FE">
        <w:rPr>
          <w:b w:val="0"/>
          <w:sz w:val="24"/>
          <w:szCs w:val="24"/>
        </w:rPr>
        <w:t>–</w:t>
      </w:r>
      <w:r w:rsidRPr="00CB25FE">
        <w:rPr>
          <w:b w:val="0"/>
          <w:sz w:val="24"/>
          <w:szCs w:val="24"/>
        </w:rPr>
        <w:t xml:space="preserve"> не просто практическая, а по теме диссертации. Название реферата должно при этом быть близким ей, но не копировать в точности. </w:t>
      </w:r>
    </w:p>
    <w:p w14:paraId="5E4880E4" w14:textId="610EC8F9" w:rsidR="009C74D7" w:rsidRPr="00751E58" w:rsidRDefault="009C74D7" w:rsidP="00A874DA">
      <w:pPr>
        <w:pStyle w:val="1"/>
        <w:numPr>
          <w:ilvl w:val="0"/>
          <w:numId w:val="47"/>
        </w:numPr>
        <w:tabs>
          <w:tab w:val="clear" w:pos="709"/>
          <w:tab w:val="left" w:pos="142"/>
          <w:tab w:val="left" w:pos="1134"/>
        </w:tabs>
        <w:ind w:left="0" w:firstLine="709"/>
        <w:rPr>
          <w:b w:val="0"/>
          <w:sz w:val="24"/>
          <w:szCs w:val="24"/>
        </w:rPr>
      </w:pPr>
      <w:r w:rsidRPr="00751E58">
        <w:rPr>
          <w:sz w:val="24"/>
          <w:szCs w:val="24"/>
        </w:rPr>
        <w:t>Согласование с научным руководителем</w:t>
      </w:r>
      <w:r w:rsidRPr="00751E58">
        <w:rPr>
          <w:b w:val="0"/>
          <w:sz w:val="24"/>
          <w:szCs w:val="24"/>
        </w:rPr>
        <w:t xml:space="preserve"> </w:t>
      </w:r>
      <w:r w:rsidR="00A874DA" w:rsidRPr="00751E58">
        <w:rPr>
          <w:b w:val="0"/>
          <w:sz w:val="24"/>
          <w:szCs w:val="24"/>
        </w:rPr>
        <w:t>–</w:t>
      </w:r>
      <w:r w:rsidRPr="00751E58">
        <w:rPr>
          <w:b w:val="0"/>
          <w:sz w:val="24"/>
          <w:szCs w:val="24"/>
        </w:rPr>
        <w:t xml:space="preserve"> тема реферата заранее согласовывается с научным руководителем. Преподаватель имеет право отклонить инициативную тему, аргументировав своё решение, или, при согласии аспиранта, переформулировать тему.</w:t>
      </w:r>
    </w:p>
    <w:p w14:paraId="55389AFA" w14:textId="57EAD1C3" w:rsidR="008473F9" w:rsidRDefault="008473F9" w:rsidP="008473F9">
      <w:pPr>
        <w:pStyle w:val="1"/>
      </w:pPr>
      <w:r w:rsidRPr="008473F9">
        <w:t>Требования к научному уровню и изложению</w:t>
      </w:r>
    </w:p>
    <w:p w14:paraId="465061C1" w14:textId="1D20CB55" w:rsidR="008473F9" w:rsidRPr="008473F9" w:rsidRDefault="006A2BAB" w:rsidP="008473F9">
      <w:pPr>
        <w:pStyle w:val="1"/>
        <w:numPr>
          <w:ilvl w:val="0"/>
          <w:numId w:val="0"/>
        </w:numPr>
        <w:tabs>
          <w:tab w:val="clear" w:pos="709"/>
          <w:tab w:val="left" w:pos="0"/>
        </w:tabs>
        <w:ind w:firstLine="709"/>
        <w:rPr>
          <w:b w:val="0"/>
          <w:sz w:val="24"/>
          <w:szCs w:val="24"/>
        </w:rPr>
      </w:pPr>
      <w:r w:rsidRPr="002D595C">
        <w:rPr>
          <w:b w:val="0"/>
          <w:sz w:val="24"/>
          <w:szCs w:val="24"/>
        </w:rPr>
        <w:t>Кандидатский минимум сдается ближе к окончанию аспирантуры, когда пройден весь обра</w:t>
      </w:r>
      <w:r w:rsidR="00DB62E6" w:rsidRPr="002D595C">
        <w:rPr>
          <w:b w:val="0"/>
          <w:sz w:val="24"/>
          <w:szCs w:val="24"/>
        </w:rPr>
        <w:t>зовательный компонент. Н</w:t>
      </w:r>
      <w:r w:rsidR="008473F9" w:rsidRPr="002D595C">
        <w:rPr>
          <w:b w:val="0"/>
          <w:sz w:val="24"/>
          <w:szCs w:val="24"/>
        </w:rPr>
        <w:t xml:space="preserve">аучный уровень вашего реферата по специальности должен </w:t>
      </w:r>
      <w:r w:rsidR="00751E58" w:rsidRPr="002D595C">
        <w:rPr>
          <w:b w:val="0"/>
          <w:sz w:val="24"/>
          <w:szCs w:val="24"/>
        </w:rPr>
        <w:t>демонстрировать глубокое понимание темы.</w:t>
      </w:r>
    </w:p>
    <w:p w14:paraId="37A3A8D9" w14:textId="1B609404" w:rsidR="006A2BAB" w:rsidRDefault="00DB62E6" w:rsidP="00A874DA">
      <w:pPr>
        <w:pStyle w:val="1"/>
        <w:numPr>
          <w:ilvl w:val="0"/>
          <w:numId w:val="0"/>
        </w:numPr>
        <w:tabs>
          <w:tab w:val="clear" w:pos="709"/>
          <w:tab w:val="left" w:pos="0"/>
        </w:tabs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Идет интенсивная работа над текстом</w:t>
      </w:r>
      <w:r w:rsidR="008473F9" w:rsidRPr="008473F9">
        <w:rPr>
          <w:b w:val="0"/>
          <w:sz w:val="24"/>
          <w:szCs w:val="24"/>
        </w:rPr>
        <w:t xml:space="preserve"> диссертации, </w:t>
      </w:r>
      <w:r>
        <w:rPr>
          <w:b w:val="0"/>
          <w:sz w:val="24"/>
          <w:szCs w:val="24"/>
        </w:rPr>
        <w:t xml:space="preserve">прочитано </w:t>
      </w:r>
      <w:r w:rsidRPr="008473F9">
        <w:rPr>
          <w:b w:val="0"/>
          <w:sz w:val="24"/>
          <w:szCs w:val="24"/>
        </w:rPr>
        <w:t xml:space="preserve">много </w:t>
      </w:r>
      <w:r w:rsidR="008473F9" w:rsidRPr="008473F9">
        <w:rPr>
          <w:b w:val="0"/>
          <w:sz w:val="24"/>
          <w:szCs w:val="24"/>
        </w:rPr>
        <w:t>литературы и других источников п</w:t>
      </w:r>
      <w:r>
        <w:rPr>
          <w:b w:val="0"/>
          <w:sz w:val="24"/>
          <w:szCs w:val="24"/>
        </w:rPr>
        <w:t xml:space="preserve">о своей специальности, проведены </w:t>
      </w:r>
      <w:r w:rsidR="008473F9" w:rsidRPr="008473F9">
        <w:rPr>
          <w:b w:val="0"/>
          <w:sz w:val="24"/>
          <w:szCs w:val="24"/>
        </w:rPr>
        <w:t xml:space="preserve">научные </w:t>
      </w:r>
      <w:r w:rsidR="008473F9" w:rsidRPr="00751E58">
        <w:rPr>
          <w:b w:val="0"/>
          <w:sz w:val="24"/>
          <w:szCs w:val="24"/>
        </w:rPr>
        <w:t>исследования или</w:t>
      </w:r>
      <w:r w:rsidR="00CB25FE" w:rsidRPr="00751E58">
        <w:rPr>
          <w:b w:val="0"/>
          <w:sz w:val="24"/>
          <w:szCs w:val="24"/>
        </w:rPr>
        <w:t>,</w:t>
      </w:r>
      <w:r w:rsidR="008473F9" w:rsidRPr="00751E58">
        <w:rPr>
          <w:b w:val="0"/>
          <w:sz w:val="24"/>
          <w:szCs w:val="24"/>
        </w:rPr>
        <w:t xml:space="preserve"> как минимум</w:t>
      </w:r>
      <w:r w:rsidR="00CB25FE" w:rsidRPr="00751E58">
        <w:rPr>
          <w:b w:val="0"/>
          <w:sz w:val="24"/>
          <w:szCs w:val="24"/>
        </w:rPr>
        <w:t>,</w:t>
      </w:r>
      <w:r w:rsidR="008473F9" w:rsidRPr="00751E58">
        <w:rPr>
          <w:b w:val="0"/>
          <w:sz w:val="24"/>
          <w:szCs w:val="24"/>
        </w:rPr>
        <w:t xml:space="preserve"> </w:t>
      </w:r>
      <w:r w:rsidRPr="00751E58">
        <w:rPr>
          <w:b w:val="0"/>
          <w:sz w:val="24"/>
          <w:szCs w:val="24"/>
        </w:rPr>
        <w:t xml:space="preserve">принято </w:t>
      </w:r>
      <w:r w:rsidR="008473F9" w:rsidRPr="00751E58">
        <w:rPr>
          <w:b w:val="0"/>
          <w:sz w:val="24"/>
          <w:szCs w:val="24"/>
        </w:rPr>
        <w:t>участ</w:t>
      </w:r>
      <w:r w:rsidRPr="00751E58">
        <w:rPr>
          <w:b w:val="0"/>
          <w:sz w:val="24"/>
          <w:szCs w:val="24"/>
        </w:rPr>
        <w:t>ие</w:t>
      </w:r>
      <w:r w:rsidR="008473F9" w:rsidRPr="00751E58">
        <w:rPr>
          <w:b w:val="0"/>
          <w:sz w:val="24"/>
          <w:szCs w:val="24"/>
        </w:rPr>
        <w:t xml:space="preserve"> в них. </w:t>
      </w:r>
      <w:r w:rsidRPr="00751E58">
        <w:rPr>
          <w:b w:val="0"/>
          <w:sz w:val="24"/>
          <w:szCs w:val="24"/>
        </w:rPr>
        <w:t>На этом этапе у</w:t>
      </w:r>
      <w:r w:rsidR="008473F9" w:rsidRPr="00751E58">
        <w:rPr>
          <w:b w:val="0"/>
          <w:sz w:val="24"/>
          <w:szCs w:val="24"/>
        </w:rPr>
        <w:t>ровень любых ваших письменных работ, и реферата по специальности в том числе, просто не может быть ниже среднего. А потому и требования к изложению материала в нем будут достаточно высокими.</w:t>
      </w:r>
    </w:p>
    <w:p w14:paraId="718780C8" w14:textId="77777777" w:rsidR="006A2BAB" w:rsidRPr="006A2BAB" w:rsidRDefault="006A2BAB" w:rsidP="006A2BAB">
      <w:pPr>
        <w:pStyle w:val="1"/>
      </w:pPr>
      <w:r w:rsidRPr="006A2BAB">
        <w:t>Требования к раскрытию содержательной части</w:t>
      </w:r>
    </w:p>
    <w:p w14:paraId="3626C228" w14:textId="77777777" w:rsidR="009A69CD" w:rsidRPr="00751E58" w:rsidRDefault="009A69CD" w:rsidP="009A69CD">
      <w:pPr>
        <w:pStyle w:val="1"/>
        <w:numPr>
          <w:ilvl w:val="0"/>
          <w:numId w:val="0"/>
        </w:numPr>
        <w:tabs>
          <w:tab w:val="clear" w:pos="709"/>
          <w:tab w:val="left" w:pos="142"/>
          <w:tab w:val="left" w:pos="1134"/>
        </w:tabs>
        <w:ind w:firstLine="709"/>
        <w:rPr>
          <w:b w:val="0"/>
          <w:sz w:val="24"/>
          <w:szCs w:val="24"/>
        </w:rPr>
      </w:pPr>
      <w:r w:rsidRPr="00751E58">
        <w:rPr>
          <w:b w:val="0"/>
          <w:sz w:val="24"/>
          <w:szCs w:val="24"/>
        </w:rPr>
        <w:t>Возможность раскрытия – нужно учитывать наличие и доступность литературы по избранной теме.</w:t>
      </w:r>
    </w:p>
    <w:p w14:paraId="7664611A" w14:textId="3C9102EB" w:rsidR="006A2BAB" w:rsidRPr="006A2BAB" w:rsidRDefault="006A2BAB" w:rsidP="006A2BAB">
      <w:pPr>
        <w:pStyle w:val="1"/>
        <w:numPr>
          <w:ilvl w:val="0"/>
          <w:numId w:val="0"/>
        </w:numPr>
        <w:tabs>
          <w:tab w:val="clear" w:pos="709"/>
          <w:tab w:val="left" w:pos="0"/>
        </w:tabs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Pr="006A2BAB">
        <w:rPr>
          <w:b w:val="0"/>
          <w:sz w:val="24"/>
          <w:szCs w:val="24"/>
        </w:rPr>
        <w:t>одержательная часть должна быть строго оригинальной</w:t>
      </w:r>
      <w:r>
        <w:rPr>
          <w:b w:val="0"/>
          <w:sz w:val="24"/>
          <w:szCs w:val="24"/>
        </w:rPr>
        <w:t>, не ниже</w:t>
      </w:r>
      <w:r w:rsidRPr="006A2BAB">
        <w:rPr>
          <w:b w:val="0"/>
          <w:sz w:val="24"/>
          <w:szCs w:val="24"/>
        </w:rPr>
        <w:t xml:space="preserve"> 75%, оставшиеся 25% </w:t>
      </w:r>
      <w:r w:rsidR="00A874DA"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</w:t>
      </w:r>
      <w:r w:rsidRPr="006A2BAB">
        <w:rPr>
          <w:b w:val="0"/>
          <w:sz w:val="24"/>
          <w:szCs w:val="24"/>
        </w:rPr>
        <w:t>на наименования источников литературы, цитирования известных ученых или нормативных правовых документов, формул, строгих определений, стат</w:t>
      </w:r>
      <w:r>
        <w:rPr>
          <w:b w:val="0"/>
          <w:sz w:val="24"/>
          <w:szCs w:val="24"/>
        </w:rPr>
        <w:t xml:space="preserve">истических данных и т.п. </w:t>
      </w:r>
    </w:p>
    <w:p w14:paraId="0523EF10" w14:textId="38F5BDAF" w:rsidR="006A2BAB" w:rsidRPr="00CB25FE" w:rsidRDefault="006A2BAB" w:rsidP="00A874DA">
      <w:pPr>
        <w:pStyle w:val="1"/>
        <w:numPr>
          <w:ilvl w:val="0"/>
          <w:numId w:val="0"/>
        </w:numPr>
        <w:tabs>
          <w:tab w:val="clear" w:pos="709"/>
          <w:tab w:val="left" w:pos="0"/>
        </w:tabs>
        <w:ind w:firstLine="709"/>
        <w:rPr>
          <w:b w:val="0"/>
          <w:sz w:val="24"/>
          <w:szCs w:val="24"/>
        </w:rPr>
      </w:pPr>
      <w:r w:rsidRPr="006A2BAB">
        <w:rPr>
          <w:b w:val="0"/>
          <w:sz w:val="24"/>
          <w:szCs w:val="24"/>
        </w:rPr>
        <w:t xml:space="preserve">Реферат по специальности </w:t>
      </w:r>
      <w:r w:rsidR="00A874DA">
        <w:rPr>
          <w:b w:val="0"/>
          <w:sz w:val="24"/>
          <w:szCs w:val="24"/>
        </w:rPr>
        <w:t>–</w:t>
      </w:r>
      <w:r w:rsidRPr="006A2BAB">
        <w:rPr>
          <w:b w:val="0"/>
          <w:sz w:val="24"/>
          <w:szCs w:val="24"/>
        </w:rPr>
        <w:t xml:space="preserve"> это полноценное мини-исследование с постановкой четких цели и задач, формулировкой объекта и предмета, обоснованием актуальности темы, гипотезой и ее доказательством либо опровержением строго научными методами, принятыми в рамках той специальности, по </w:t>
      </w:r>
      <w:r w:rsidRPr="00CB25FE">
        <w:rPr>
          <w:b w:val="0"/>
          <w:sz w:val="24"/>
          <w:szCs w:val="24"/>
        </w:rPr>
        <w:t>которой вы и пишете диссертацию.</w:t>
      </w:r>
    </w:p>
    <w:p w14:paraId="6C541633" w14:textId="697B542C" w:rsidR="004E1302" w:rsidRPr="00CB25FE" w:rsidRDefault="004E1302" w:rsidP="00706D63">
      <w:pPr>
        <w:pStyle w:val="1"/>
      </w:pPr>
      <w:r w:rsidRPr="00CB25FE">
        <w:t>Основные требования оформления реферата</w:t>
      </w:r>
    </w:p>
    <w:p w14:paraId="4B7FAF45" w14:textId="27B4B567" w:rsidR="004E47B4" w:rsidRPr="008814B4" w:rsidRDefault="00B3480B" w:rsidP="004E47B4">
      <w:pPr>
        <w:rPr>
          <w:sz w:val="24"/>
          <w:szCs w:val="24"/>
        </w:rPr>
      </w:pPr>
      <w:r w:rsidRPr="00CB25FE">
        <w:rPr>
          <w:sz w:val="24"/>
          <w:szCs w:val="24"/>
        </w:rPr>
        <w:t>Рекомендуется главным образом руководствов</w:t>
      </w:r>
      <w:r w:rsidRPr="008814B4">
        <w:rPr>
          <w:sz w:val="24"/>
          <w:szCs w:val="24"/>
        </w:rPr>
        <w:t>аться ГОСТ Р 7.0.11-2011 (основной по диссертациям и авторефератам), а в части не отраженных там аспектов по разнообразным параметрам документа — ГОСТ 7.32-2017.</w:t>
      </w:r>
      <w:r w:rsidR="004E47B4" w:rsidRPr="008814B4">
        <w:rPr>
          <w:sz w:val="24"/>
          <w:szCs w:val="24"/>
        </w:rPr>
        <w:t xml:space="preserve"> </w:t>
      </w:r>
    </w:p>
    <w:p w14:paraId="3514F3A8" w14:textId="77777777" w:rsidR="008814B4" w:rsidRPr="008814B4" w:rsidRDefault="004E47B4" w:rsidP="008814B4">
      <w:pPr>
        <w:tabs>
          <w:tab w:val="clear" w:pos="709"/>
          <w:tab w:val="left" w:pos="0"/>
        </w:tabs>
        <w:rPr>
          <w:sz w:val="24"/>
          <w:szCs w:val="24"/>
        </w:rPr>
      </w:pPr>
      <w:r w:rsidRPr="008814B4">
        <w:rPr>
          <w:sz w:val="24"/>
          <w:szCs w:val="24"/>
        </w:rPr>
        <w:t xml:space="preserve">Реферат должен быть представлен в скоросшивателе для рецензирования научным </w:t>
      </w:r>
      <w:r w:rsidRPr="008814B4">
        <w:rPr>
          <w:sz w:val="24"/>
          <w:szCs w:val="24"/>
        </w:rPr>
        <w:lastRenderedPageBreak/>
        <w:t xml:space="preserve">руководителем. </w:t>
      </w:r>
    </w:p>
    <w:p w14:paraId="0EDBD444" w14:textId="77777777" w:rsidR="008814B4" w:rsidRDefault="004E47B4" w:rsidP="008814B4">
      <w:pPr>
        <w:tabs>
          <w:tab w:val="clear" w:pos="709"/>
          <w:tab w:val="left" w:pos="0"/>
        </w:tabs>
        <w:rPr>
          <w:color w:val="FF0000"/>
          <w:sz w:val="24"/>
          <w:szCs w:val="24"/>
        </w:rPr>
      </w:pPr>
      <w:r w:rsidRPr="008814B4">
        <w:rPr>
          <w:b/>
          <w:color w:val="FF0000"/>
          <w:sz w:val="24"/>
          <w:szCs w:val="24"/>
        </w:rPr>
        <w:t>Рецензия научного руководителя представляется экзаменационной комиссии вместе с рефератом.</w:t>
      </w:r>
      <w:r w:rsidR="008814B4" w:rsidRPr="008814B4">
        <w:rPr>
          <w:color w:val="FF0000"/>
          <w:sz w:val="24"/>
          <w:szCs w:val="24"/>
        </w:rPr>
        <w:t xml:space="preserve"> </w:t>
      </w:r>
    </w:p>
    <w:p w14:paraId="7738FBBA" w14:textId="490687F3" w:rsidR="008473F9" w:rsidRPr="002D595C" w:rsidRDefault="008814B4" w:rsidP="008814B4">
      <w:pPr>
        <w:tabs>
          <w:tab w:val="clear" w:pos="709"/>
          <w:tab w:val="left" w:pos="0"/>
        </w:tabs>
        <w:rPr>
          <w:b/>
          <w:color w:val="FF0000"/>
          <w:sz w:val="24"/>
          <w:szCs w:val="24"/>
        </w:rPr>
      </w:pPr>
      <w:r w:rsidRPr="002D595C">
        <w:rPr>
          <w:b/>
          <w:color w:val="FF0000"/>
          <w:sz w:val="24"/>
          <w:szCs w:val="24"/>
        </w:rPr>
        <w:t>Оригинальность текста реферата подлежит обязательной проверке с помощью системы типа «Антиплагиат»</w:t>
      </w:r>
      <w:r w:rsidR="009A69CD" w:rsidRPr="002D595C">
        <w:rPr>
          <w:b/>
          <w:color w:val="FF0000"/>
          <w:sz w:val="24"/>
          <w:szCs w:val="24"/>
        </w:rPr>
        <w:t>. Результаты проверки прилагаются к реферату.</w:t>
      </w:r>
    </w:p>
    <w:p w14:paraId="60F500D4" w14:textId="02168B15" w:rsidR="004E1302" w:rsidRPr="00CB25FE" w:rsidRDefault="004E1302" w:rsidP="00706D63">
      <w:pPr>
        <w:pStyle w:val="1"/>
      </w:pPr>
      <w:r w:rsidRPr="00CB25FE">
        <w:t>Объем и требования к оформлению реферата:</w:t>
      </w:r>
    </w:p>
    <w:p w14:paraId="6919D731" w14:textId="3DCB8DCC" w:rsidR="00752DB6" w:rsidRPr="008814B4" w:rsidRDefault="00752DB6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8814B4">
        <w:rPr>
          <w:sz w:val="24"/>
          <w:szCs w:val="24"/>
        </w:rPr>
        <w:t xml:space="preserve">Общий объем реферата не должен превышать 20-25 страниц (без учета приложений). </w:t>
      </w:r>
    </w:p>
    <w:p w14:paraId="1F617421" w14:textId="328F3126" w:rsidR="00752DB6" w:rsidRPr="008814B4" w:rsidRDefault="00752DB6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8814B4">
        <w:rPr>
          <w:sz w:val="24"/>
          <w:szCs w:val="24"/>
        </w:rPr>
        <w:t xml:space="preserve">Печать текста осуществляется на одной стороне листа белой бумаги формата А4. </w:t>
      </w:r>
    </w:p>
    <w:p w14:paraId="78B0DD18" w14:textId="1A8A888A" w:rsidR="00752DB6" w:rsidRPr="008814B4" w:rsidRDefault="00752DB6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8814B4">
        <w:rPr>
          <w:sz w:val="24"/>
          <w:szCs w:val="24"/>
        </w:rPr>
        <w:t xml:space="preserve">Междустрочный интервал – 1,5 (в сносках – 1). </w:t>
      </w:r>
    </w:p>
    <w:p w14:paraId="341ECA05" w14:textId="11D6C44D" w:rsidR="00752DB6" w:rsidRPr="008814B4" w:rsidRDefault="00752DB6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8814B4">
        <w:rPr>
          <w:sz w:val="24"/>
          <w:szCs w:val="24"/>
        </w:rPr>
        <w:t xml:space="preserve">Шрифт выбирают черного цвета. </w:t>
      </w:r>
    </w:p>
    <w:p w14:paraId="1C38F5AA" w14:textId="5248B17F" w:rsidR="00752DB6" w:rsidRPr="008814B4" w:rsidRDefault="00752DB6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8814B4">
        <w:rPr>
          <w:sz w:val="24"/>
          <w:szCs w:val="24"/>
        </w:rPr>
        <w:t xml:space="preserve">Шрифт – </w:t>
      </w:r>
      <w:proofErr w:type="spellStart"/>
      <w:r w:rsidRPr="008814B4">
        <w:rPr>
          <w:sz w:val="24"/>
          <w:szCs w:val="24"/>
        </w:rPr>
        <w:t>Times</w:t>
      </w:r>
      <w:proofErr w:type="spellEnd"/>
      <w:r w:rsidRPr="008814B4">
        <w:rPr>
          <w:sz w:val="24"/>
          <w:szCs w:val="24"/>
        </w:rPr>
        <w:t xml:space="preserve"> </w:t>
      </w:r>
      <w:proofErr w:type="spellStart"/>
      <w:r w:rsidRPr="008814B4">
        <w:rPr>
          <w:sz w:val="24"/>
          <w:szCs w:val="24"/>
        </w:rPr>
        <w:t>New</w:t>
      </w:r>
      <w:proofErr w:type="spellEnd"/>
      <w:r w:rsidRPr="008814B4">
        <w:rPr>
          <w:sz w:val="24"/>
          <w:szCs w:val="24"/>
        </w:rPr>
        <w:t xml:space="preserve"> </w:t>
      </w:r>
      <w:proofErr w:type="spellStart"/>
      <w:r w:rsidRPr="008814B4">
        <w:rPr>
          <w:sz w:val="24"/>
          <w:szCs w:val="24"/>
        </w:rPr>
        <w:t>Roman</w:t>
      </w:r>
      <w:proofErr w:type="spellEnd"/>
      <w:r w:rsidRPr="008814B4">
        <w:rPr>
          <w:sz w:val="24"/>
          <w:szCs w:val="24"/>
        </w:rPr>
        <w:t xml:space="preserve">, размер кегля 14 (в сносках – 12). </w:t>
      </w:r>
    </w:p>
    <w:p w14:paraId="5035380C" w14:textId="2B79E6A4" w:rsidR="00752DB6" w:rsidRPr="008814B4" w:rsidRDefault="00752DB6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8814B4">
        <w:rPr>
          <w:sz w:val="24"/>
          <w:szCs w:val="24"/>
        </w:rPr>
        <w:t xml:space="preserve">Поля: левое – 30 мм, правое – 15 мм, верхнее и нижнее – 20 мм. </w:t>
      </w:r>
    </w:p>
    <w:p w14:paraId="24B41487" w14:textId="4852B193" w:rsidR="00752DB6" w:rsidRPr="008814B4" w:rsidRDefault="00752DB6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8814B4">
        <w:rPr>
          <w:sz w:val="24"/>
          <w:szCs w:val="24"/>
        </w:rPr>
        <w:t xml:space="preserve">Отступ первой строки (абзац) – 1,25 см (не допускается создание абзацной строки с помощью клавиши «Пробел»). </w:t>
      </w:r>
    </w:p>
    <w:p w14:paraId="2B8455A9" w14:textId="0D2AB581" w:rsidR="00752DB6" w:rsidRPr="008814B4" w:rsidRDefault="00752DB6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8814B4">
        <w:rPr>
          <w:sz w:val="24"/>
          <w:szCs w:val="24"/>
        </w:rPr>
        <w:t xml:space="preserve">Сквозной тип нумерации. Для нумерации страниц используют арабские цифры. Номер листа печатают по центру нижней части страницы без точки. На титульном листе не ставят номер страницы, однако в общую нумерацию он включен. </w:t>
      </w:r>
    </w:p>
    <w:p w14:paraId="36517EE0" w14:textId="1E9BC3E5" w:rsidR="004E1302" w:rsidRPr="008814B4" w:rsidRDefault="00752DB6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8814B4">
        <w:rPr>
          <w:sz w:val="24"/>
          <w:szCs w:val="24"/>
        </w:rPr>
        <w:t>Приложения продолжают общую нумерацию, если не образуют отдельного блока, то есть не стоят обособленно от всей работы, что требует проведения отдельной нумерации.</w:t>
      </w:r>
    </w:p>
    <w:p w14:paraId="49D9BFC0" w14:textId="77777777" w:rsidR="00B3480B" w:rsidRPr="00CB25FE" w:rsidRDefault="00B3480B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8814B4">
        <w:rPr>
          <w:sz w:val="24"/>
          <w:szCs w:val="24"/>
        </w:rPr>
        <w:t>каждый раздел, кроме параграфов внутри глав, начинается с новой страницы</w:t>
      </w:r>
      <w:r w:rsidRPr="00CB25FE">
        <w:rPr>
          <w:sz w:val="24"/>
          <w:szCs w:val="24"/>
        </w:rPr>
        <w:t>;</w:t>
      </w:r>
    </w:p>
    <w:p w14:paraId="419E0A3B" w14:textId="4A356691" w:rsidR="00B3480B" w:rsidRPr="00CB25FE" w:rsidRDefault="00B3480B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CB25FE">
        <w:rPr>
          <w:sz w:val="24"/>
          <w:szCs w:val="24"/>
        </w:rPr>
        <w:t xml:space="preserve">названия всех структурных элементов и глав </w:t>
      </w:r>
      <w:r w:rsidR="00A874DA" w:rsidRPr="00CB25FE">
        <w:rPr>
          <w:sz w:val="24"/>
          <w:szCs w:val="24"/>
        </w:rPr>
        <w:t>–</w:t>
      </w:r>
      <w:r w:rsidRPr="00CB25FE">
        <w:rPr>
          <w:sz w:val="24"/>
          <w:szCs w:val="24"/>
        </w:rPr>
        <w:t xml:space="preserve"> обычно прописными (заглавными) буквами, параграфов </w:t>
      </w:r>
      <w:r w:rsidR="00A874DA" w:rsidRPr="00CB25FE">
        <w:rPr>
          <w:sz w:val="24"/>
          <w:szCs w:val="24"/>
        </w:rPr>
        <w:t>–</w:t>
      </w:r>
      <w:r w:rsidRPr="00CB25FE">
        <w:rPr>
          <w:sz w:val="24"/>
          <w:szCs w:val="24"/>
        </w:rPr>
        <w:t xml:space="preserve"> строчными с первой прописной. Возможно их выделение полужирным. Располагаться они могут либо по центру, либо с красной строки, либо заголовки </w:t>
      </w:r>
      <w:r w:rsidR="00A874DA" w:rsidRPr="00CB25FE">
        <w:rPr>
          <w:sz w:val="24"/>
          <w:szCs w:val="24"/>
        </w:rPr>
        <w:t>–</w:t>
      </w:r>
      <w:r w:rsidRPr="00CB25FE">
        <w:rPr>
          <w:sz w:val="24"/>
          <w:szCs w:val="24"/>
        </w:rPr>
        <w:t xml:space="preserve"> по центру, а подзаголовки </w:t>
      </w:r>
      <w:r w:rsidR="00A874DA" w:rsidRPr="00CB25FE">
        <w:rPr>
          <w:sz w:val="24"/>
          <w:szCs w:val="24"/>
        </w:rPr>
        <w:t>–</w:t>
      </w:r>
      <w:r w:rsidRPr="00CB25FE">
        <w:rPr>
          <w:sz w:val="24"/>
          <w:szCs w:val="24"/>
        </w:rPr>
        <w:t xml:space="preserve"> с абзацного отступа;</w:t>
      </w:r>
    </w:p>
    <w:p w14:paraId="50E566B9" w14:textId="1D1E90D5" w:rsidR="00B3480B" w:rsidRPr="00A874DA" w:rsidRDefault="00B3480B" w:rsidP="00A874DA">
      <w:pPr>
        <w:pStyle w:val="a4"/>
        <w:numPr>
          <w:ilvl w:val="0"/>
          <w:numId w:val="21"/>
        </w:numPr>
        <w:tabs>
          <w:tab w:val="clear" w:pos="709"/>
          <w:tab w:val="left" w:pos="993"/>
        </w:tabs>
        <w:ind w:left="0" w:firstLine="709"/>
        <w:rPr>
          <w:sz w:val="24"/>
          <w:szCs w:val="24"/>
        </w:rPr>
      </w:pPr>
      <w:r w:rsidRPr="00A874DA">
        <w:rPr>
          <w:sz w:val="24"/>
          <w:szCs w:val="24"/>
        </w:rPr>
        <w:t>после наименования заголовков и подзаголовков обычно следует отступ пустой строки от основного текста</w:t>
      </w:r>
      <w:r w:rsidR="00A874DA" w:rsidRPr="00A874DA">
        <w:rPr>
          <w:sz w:val="24"/>
          <w:szCs w:val="24"/>
        </w:rPr>
        <w:t>.</w:t>
      </w:r>
    </w:p>
    <w:p w14:paraId="1F71BAD9" w14:textId="5CCAB9E7" w:rsidR="00752DB6" w:rsidRDefault="00752DB6" w:rsidP="00706D63">
      <w:pPr>
        <w:pStyle w:val="1"/>
      </w:pPr>
      <w:r w:rsidRPr="004360A6">
        <w:t>Структура реферата</w:t>
      </w:r>
    </w:p>
    <w:p w14:paraId="1128B450" w14:textId="01B359EC" w:rsidR="00752DB6" w:rsidRPr="008814B4" w:rsidRDefault="00752DB6" w:rsidP="00752DB6">
      <w:pPr>
        <w:pStyle w:val="2"/>
        <w:ind w:left="0"/>
        <w:rPr>
          <w:sz w:val="24"/>
        </w:rPr>
      </w:pPr>
      <w:r w:rsidRPr="008814B4">
        <w:rPr>
          <w:sz w:val="24"/>
        </w:rPr>
        <w:t>Титульный лист (образец в конце данного документа</w:t>
      </w:r>
      <w:r w:rsidR="001B142A" w:rsidRPr="008814B4">
        <w:rPr>
          <w:sz w:val="24"/>
        </w:rPr>
        <w:t xml:space="preserve"> в приложении</w:t>
      </w:r>
      <w:r w:rsidR="00F018F2" w:rsidRPr="008814B4">
        <w:rPr>
          <w:sz w:val="24"/>
        </w:rPr>
        <w:t> </w:t>
      </w:r>
      <w:r w:rsidR="001B142A" w:rsidRPr="008814B4">
        <w:rPr>
          <w:sz w:val="24"/>
        </w:rPr>
        <w:t>1</w:t>
      </w:r>
      <w:r w:rsidR="00F018F2" w:rsidRPr="008814B4">
        <w:rPr>
          <w:sz w:val="24"/>
        </w:rPr>
        <w:t>)</w:t>
      </w:r>
    </w:p>
    <w:p w14:paraId="535014C1" w14:textId="588D769E" w:rsidR="00752DB6" w:rsidRPr="008814B4" w:rsidRDefault="00752DB6" w:rsidP="00752DB6">
      <w:pPr>
        <w:pStyle w:val="2"/>
        <w:ind w:left="0"/>
        <w:rPr>
          <w:sz w:val="24"/>
        </w:rPr>
      </w:pPr>
      <w:r w:rsidRPr="008814B4">
        <w:rPr>
          <w:sz w:val="24"/>
        </w:rPr>
        <w:t>Содержание</w:t>
      </w:r>
    </w:p>
    <w:p w14:paraId="7E3E3930" w14:textId="53D4489E" w:rsidR="00752DB6" w:rsidRPr="008814B4" w:rsidRDefault="00752DB6" w:rsidP="004E1302">
      <w:pPr>
        <w:rPr>
          <w:sz w:val="24"/>
          <w:szCs w:val="24"/>
        </w:rPr>
      </w:pPr>
      <w:r w:rsidRPr="008814B4">
        <w:rPr>
          <w:sz w:val="24"/>
          <w:szCs w:val="24"/>
        </w:rPr>
        <w:t xml:space="preserve">В данном разделе раскрывают суть темы и демонстрируют основные тезисы, </w:t>
      </w:r>
      <w:r w:rsidRPr="008814B4">
        <w:rPr>
          <w:sz w:val="24"/>
          <w:szCs w:val="24"/>
        </w:rPr>
        <w:lastRenderedPageBreak/>
        <w:t>рассмотренные в исследовании. Содержание включает нумерацию, наименование глав (разделов, параграфов) и страницы, с которых они начинаются. Заголовки – важная составляющая реферата, это название, в котором четко написано, о чём в данной части пойдет речь. Заголовки глав записывают прописными буквами, а заголовки параграфов – строчными буквами, начиная с первой прописной. После каждого заголовка ставят отточие и приводят номер страницы, на которой начинается данная глава (раздел, параграф). Заголовки глав пишутся на новой странице по центру вверху. Сами разделы/параграфы не начинаются с новой страницы, а продолжаются по тексту. Как правило, название глав пишут размером 16 кегль, а разделов / параграфов – 14 шрифтом. В конце заголовка точка не ставится и предложения не выделяются подчеркиванием или полужирным шрифтом. Между заголовком и текстом нужно настроить интервал 2. Таким образом текст с названием пункта не будет сливаться, и работа станет более аккуратной.</w:t>
      </w:r>
    </w:p>
    <w:p w14:paraId="60B787D1" w14:textId="460C7AF8" w:rsidR="00752DB6" w:rsidRPr="008814B4" w:rsidRDefault="00752DB6" w:rsidP="00752DB6">
      <w:pPr>
        <w:pStyle w:val="2"/>
        <w:ind w:left="0"/>
        <w:rPr>
          <w:sz w:val="24"/>
        </w:rPr>
      </w:pPr>
      <w:r w:rsidRPr="008814B4">
        <w:rPr>
          <w:sz w:val="24"/>
        </w:rPr>
        <w:t>Введение</w:t>
      </w:r>
    </w:p>
    <w:p w14:paraId="25AFFFEC" w14:textId="77777777" w:rsidR="00752DB6" w:rsidRPr="008814B4" w:rsidRDefault="00752DB6" w:rsidP="00752DB6">
      <w:pPr>
        <w:rPr>
          <w:sz w:val="24"/>
          <w:szCs w:val="24"/>
        </w:rPr>
      </w:pPr>
      <w:r w:rsidRPr="008814B4">
        <w:rPr>
          <w:sz w:val="24"/>
          <w:szCs w:val="24"/>
        </w:rPr>
        <w:t xml:space="preserve">Во введении должна быть показана актуальность заявленной темы, сформулированы цель и задачи, определены объект, предмет исследования. </w:t>
      </w:r>
    </w:p>
    <w:p w14:paraId="6BF9D447" w14:textId="77777777" w:rsidR="00752DB6" w:rsidRPr="008814B4" w:rsidRDefault="00752DB6" w:rsidP="00752DB6">
      <w:pPr>
        <w:rPr>
          <w:sz w:val="24"/>
          <w:szCs w:val="24"/>
        </w:rPr>
      </w:pPr>
      <w:r w:rsidRPr="008814B4">
        <w:rPr>
          <w:sz w:val="24"/>
          <w:szCs w:val="24"/>
        </w:rPr>
        <w:t xml:space="preserve">Цель научной работы состоит в выяснении главного смысла заявленной темы. Цель неразрывно связана с актуальностью проводимого исследования, формулируется после ее изложения и включает в себя то, что конкретно автор планирует выполнить в ходе исследования. </w:t>
      </w:r>
    </w:p>
    <w:p w14:paraId="6A5195EF" w14:textId="77777777" w:rsidR="00752DB6" w:rsidRPr="008814B4" w:rsidRDefault="00752DB6" w:rsidP="00752DB6">
      <w:pPr>
        <w:rPr>
          <w:sz w:val="24"/>
          <w:szCs w:val="24"/>
        </w:rPr>
      </w:pPr>
      <w:r w:rsidRPr="008814B4">
        <w:rPr>
          <w:sz w:val="24"/>
          <w:szCs w:val="24"/>
        </w:rPr>
        <w:t xml:space="preserve">Задача представляет собой шаг, звено, этап достижения цели. Постановка задач позволяет выстроить логическую цепь доказательств в решении поставленной цели. </w:t>
      </w:r>
    </w:p>
    <w:p w14:paraId="1794D00C" w14:textId="56F1F2A0" w:rsidR="00752DB6" w:rsidRPr="008814B4" w:rsidRDefault="00752DB6" w:rsidP="00752DB6">
      <w:pPr>
        <w:rPr>
          <w:sz w:val="24"/>
          <w:szCs w:val="24"/>
        </w:rPr>
      </w:pPr>
      <w:r w:rsidRPr="008814B4">
        <w:rPr>
          <w:sz w:val="24"/>
          <w:szCs w:val="24"/>
        </w:rPr>
        <w:t>При желании, во введении можно описать методологию исследования, проанализировать источники и степень разработанности проблемы (историография вопроса). Объем введения для реферата должен составлять 1-2 страницы.</w:t>
      </w:r>
    </w:p>
    <w:p w14:paraId="01FC2FD0" w14:textId="67D65854" w:rsidR="00752DB6" w:rsidRPr="008814B4" w:rsidRDefault="00752DB6" w:rsidP="00752DB6">
      <w:pPr>
        <w:pStyle w:val="2"/>
        <w:ind w:left="0"/>
        <w:rPr>
          <w:sz w:val="24"/>
        </w:rPr>
      </w:pPr>
      <w:r w:rsidRPr="008814B4">
        <w:rPr>
          <w:sz w:val="24"/>
        </w:rPr>
        <w:t>Основная часть</w:t>
      </w:r>
    </w:p>
    <w:p w14:paraId="2F7BAC00" w14:textId="053B6856" w:rsidR="00752DB6" w:rsidRDefault="00752DB6" w:rsidP="004E1302">
      <w:pPr>
        <w:rPr>
          <w:sz w:val="24"/>
          <w:szCs w:val="24"/>
        </w:rPr>
      </w:pPr>
      <w:r w:rsidRPr="008814B4">
        <w:rPr>
          <w:sz w:val="24"/>
          <w:szCs w:val="24"/>
        </w:rPr>
        <w:t>В основной части работы необходимо раскрыть суть рассматриваемой проблемы, опираясь на источники и научную литературу. Основная часть реферата должна быть логически разделена на главы и / или параграфы. Деление должно быть не произвольным, а соответствовать поставленным задачам, которые сформулированы во введении. В конце главы обязательно нужно подвести итоги и написать соответствующие выводы. Основная часть занимает 15-17 страниц текста. Во время написания необходимо ссылаться на источник, откуда бралась информация. Сноски оформляются в соответствии с ГОСТ Р 7.0.5-2008.</w:t>
      </w:r>
    </w:p>
    <w:p w14:paraId="531E5A39" w14:textId="07C0C3FB" w:rsidR="00C12155" w:rsidRDefault="00C12155" w:rsidP="004E1302">
      <w:pPr>
        <w:rPr>
          <w:sz w:val="24"/>
          <w:szCs w:val="24"/>
        </w:rPr>
      </w:pPr>
    </w:p>
    <w:p w14:paraId="092B38F9" w14:textId="77777777" w:rsidR="00302EC5" w:rsidRPr="008814B4" w:rsidRDefault="00302EC5" w:rsidP="004E1302">
      <w:pPr>
        <w:rPr>
          <w:sz w:val="24"/>
          <w:szCs w:val="24"/>
        </w:rPr>
      </w:pPr>
    </w:p>
    <w:p w14:paraId="009943B3" w14:textId="07497B37" w:rsidR="00752DB6" w:rsidRPr="008814B4" w:rsidRDefault="00752DB6" w:rsidP="00752DB6">
      <w:pPr>
        <w:pStyle w:val="2"/>
        <w:ind w:left="0"/>
        <w:rPr>
          <w:sz w:val="24"/>
        </w:rPr>
      </w:pPr>
      <w:r w:rsidRPr="008814B4">
        <w:rPr>
          <w:sz w:val="24"/>
        </w:rPr>
        <w:lastRenderedPageBreak/>
        <w:t>Заключение</w:t>
      </w:r>
    </w:p>
    <w:p w14:paraId="701007D9" w14:textId="6EAFC563" w:rsidR="00752DB6" w:rsidRPr="008814B4" w:rsidRDefault="00752DB6" w:rsidP="004E1302">
      <w:pPr>
        <w:rPr>
          <w:sz w:val="24"/>
          <w:szCs w:val="24"/>
        </w:rPr>
      </w:pPr>
      <w:r w:rsidRPr="008814B4">
        <w:rPr>
          <w:sz w:val="24"/>
          <w:szCs w:val="24"/>
        </w:rPr>
        <w:t>В Заключени</w:t>
      </w:r>
      <w:r w:rsidR="007F13DF">
        <w:rPr>
          <w:sz w:val="24"/>
          <w:szCs w:val="24"/>
        </w:rPr>
        <w:t>и</w:t>
      </w:r>
      <w:r w:rsidRPr="008814B4">
        <w:rPr>
          <w:sz w:val="24"/>
          <w:szCs w:val="24"/>
        </w:rPr>
        <w:t xml:space="preserve"> реферата подводятся итоги исследования, суммируются научные результаты, даются рекомендации по дальнейшей разработке проблемы. Если во введении ставятся к разрешению те или иные вопросы исследования, то в заключении дается ответ на них. Исследование, таким образом, отличается цельностью, стройностью, завершенностью. Для того чтобы была соблюдена целостность работы в заключении должны быть выводы по поставленным задачам и работе в целом. Объем заключения реферата должен составлять 1-2 страницы.</w:t>
      </w:r>
    </w:p>
    <w:p w14:paraId="4D6254FB" w14:textId="25077F5C" w:rsidR="00752DB6" w:rsidRPr="008814B4" w:rsidRDefault="00752DB6" w:rsidP="00752DB6">
      <w:pPr>
        <w:pStyle w:val="2"/>
        <w:ind w:left="0"/>
        <w:rPr>
          <w:sz w:val="24"/>
        </w:rPr>
      </w:pPr>
      <w:r w:rsidRPr="008814B4">
        <w:rPr>
          <w:sz w:val="24"/>
        </w:rPr>
        <w:t>Список литературы</w:t>
      </w:r>
    </w:p>
    <w:p w14:paraId="57783E5A" w14:textId="2EF05098" w:rsidR="00752DB6" w:rsidRPr="008814B4" w:rsidRDefault="00752DB6" w:rsidP="004E1302">
      <w:pPr>
        <w:rPr>
          <w:sz w:val="24"/>
          <w:szCs w:val="24"/>
        </w:rPr>
      </w:pPr>
      <w:r w:rsidRPr="008814B4">
        <w:rPr>
          <w:sz w:val="24"/>
          <w:szCs w:val="24"/>
        </w:rPr>
        <w:t>Список литературы составляется в соответствии с требованиями Национального стандарта Российской Федерации ГОСТ Р 7.0.100-2018 Библиографическая запись. Библиографическое описание. Общие требования и правила составления. Список источников литературы нумеруется, работы должны располагаться в алфавитном порядке. Литература на иностранном языке (если есть) завершает список литературы. Желательно, чтобы в списке литературы были использованы как фундаментальные исследования прошлых лет, так и современные исследования по изучаемой проблеме (не старше 5-10</w:t>
      </w:r>
      <w:r w:rsidR="00F018F2" w:rsidRPr="008814B4">
        <w:rPr>
          <w:sz w:val="24"/>
          <w:szCs w:val="24"/>
        </w:rPr>
        <w:t> </w:t>
      </w:r>
      <w:r w:rsidRPr="008814B4">
        <w:rPr>
          <w:sz w:val="24"/>
          <w:szCs w:val="24"/>
        </w:rPr>
        <w:t>лет).</w:t>
      </w:r>
    </w:p>
    <w:p w14:paraId="0ED45AD7" w14:textId="2BADB507" w:rsidR="00752DB6" w:rsidRPr="008814B4" w:rsidRDefault="00752DB6" w:rsidP="00752DB6">
      <w:pPr>
        <w:pStyle w:val="2"/>
        <w:ind w:left="0"/>
        <w:rPr>
          <w:sz w:val="24"/>
        </w:rPr>
      </w:pPr>
      <w:r w:rsidRPr="008814B4">
        <w:rPr>
          <w:sz w:val="24"/>
        </w:rPr>
        <w:t>Приложения</w:t>
      </w:r>
    </w:p>
    <w:p w14:paraId="62AD8D8C" w14:textId="16A0760B" w:rsidR="00752DB6" w:rsidRPr="008814B4" w:rsidRDefault="00752DB6" w:rsidP="00767A5B">
      <w:pPr>
        <w:rPr>
          <w:sz w:val="24"/>
          <w:szCs w:val="24"/>
        </w:rPr>
      </w:pPr>
      <w:r w:rsidRPr="008814B4">
        <w:rPr>
          <w:sz w:val="24"/>
          <w:szCs w:val="24"/>
        </w:rPr>
        <w:t>Приложения к реферату оформляются в виде таблиц, схем, графиков, образцов документов, аналитических справок и т.д.</w:t>
      </w:r>
    </w:p>
    <w:p w14:paraId="45FF1F8B" w14:textId="6769E5B8" w:rsidR="00767A5B" w:rsidRDefault="00767A5B" w:rsidP="00767A5B">
      <w:pPr>
        <w:sectPr w:rsidR="00767A5B" w:rsidSect="00767A5B">
          <w:headerReference w:type="default" r:id="rId8"/>
          <w:footerReference w:type="default" r:id="rId9"/>
          <w:footerReference w:type="first" r:id="rId10"/>
          <w:type w:val="continuous"/>
          <w:pgSz w:w="11910" w:h="16840"/>
          <w:pgMar w:top="1134" w:right="850" w:bottom="1134" w:left="1701" w:header="720" w:footer="720" w:gutter="0"/>
          <w:cols w:space="720"/>
          <w:titlePg/>
          <w:docGrid w:linePitch="326"/>
        </w:sectPr>
      </w:pPr>
    </w:p>
    <w:p w14:paraId="37C34292" w14:textId="77777777" w:rsidR="00C24DF0" w:rsidRDefault="00817CB3" w:rsidP="00C24DF0">
      <w:pPr>
        <w:jc w:val="right"/>
        <w:rPr>
          <w:sz w:val="20"/>
          <w:szCs w:val="20"/>
        </w:rPr>
      </w:pPr>
      <w:r w:rsidRPr="001C4900">
        <w:rPr>
          <w:sz w:val="20"/>
          <w:szCs w:val="20"/>
        </w:rPr>
        <w:lastRenderedPageBreak/>
        <w:t>Приложение</w:t>
      </w:r>
      <w:r w:rsidRPr="001C4900">
        <w:rPr>
          <w:spacing w:val="-17"/>
          <w:sz w:val="20"/>
          <w:szCs w:val="20"/>
        </w:rPr>
        <w:t xml:space="preserve"> </w:t>
      </w:r>
      <w:r w:rsidRPr="001C4900">
        <w:rPr>
          <w:sz w:val="20"/>
          <w:szCs w:val="20"/>
        </w:rPr>
        <w:t xml:space="preserve">1 </w:t>
      </w:r>
    </w:p>
    <w:p w14:paraId="3C79E8A4" w14:textId="2163C0A7" w:rsidR="00C24DF0" w:rsidRPr="00C24DF0" w:rsidRDefault="00C24DF0" w:rsidP="00C24DF0">
      <w:pPr>
        <w:spacing w:line="240" w:lineRule="auto"/>
        <w:ind w:firstLine="0"/>
        <w:jc w:val="center"/>
        <w:rPr>
          <w:szCs w:val="28"/>
        </w:rPr>
      </w:pPr>
      <w:r w:rsidRPr="00C24DF0">
        <w:rPr>
          <w:szCs w:val="28"/>
        </w:rPr>
        <w:t>Федеральное государственное бюджетное учреждение науки</w:t>
      </w:r>
    </w:p>
    <w:p w14:paraId="18364ED1" w14:textId="32349869" w:rsidR="00C24DF0" w:rsidRPr="00C24DF0" w:rsidRDefault="00C24DF0" w:rsidP="00C24DF0">
      <w:pPr>
        <w:spacing w:line="240" w:lineRule="auto"/>
        <w:ind w:firstLine="0"/>
        <w:jc w:val="center"/>
        <w:rPr>
          <w:szCs w:val="28"/>
        </w:rPr>
      </w:pPr>
      <w:r w:rsidRPr="00C24DF0">
        <w:rPr>
          <w:szCs w:val="28"/>
        </w:rPr>
        <w:t>ИНСТИТУТ ПРОБЛЕМ БЕЗОПАСНОГО РАЗВИТИЯ АТОМНОЙ ЭНЕРГЕТИКИ</w:t>
      </w:r>
      <w:r w:rsidRPr="00C24DF0">
        <w:rPr>
          <w:szCs w:val="28"/>
        </w:rPr>
        <w:t xml:space="preserve"> </w:t>
      </w:r>
      <w:r w:rsidRPr="00C24DF0">
        <w:rPr>
          <w:szCs w:val="28"/>
        </w:rPr>
        <w:t>РОССИЙСКОЙ АКАДЕМИИ НАУК</w:t>
      </w:r>
    </w:p>
    <w:p w14:paraId="578E5FB8" w14:textId="4FBFCDD7" w:rsidR="00475430" w:rsidRDefault="00475430" w:rsidP="00475430">
      <w:pPr>
        <w:spacing w:line="240" w:lineRule="auto"/>
      </w:pPr>
    </w:p>
    <w:p w14:paraId="0C48949D" w14:textId="39BB20D6" w:rsidR="00C24DF0" w:rsidRDefault="00C24DF0" w:rsidP="00475430">
      <w:pPr>
        <w:spacing w:line="240" w:lineRule="auto"/>
      </w:pPr>
    </w:p>
    <w:p w14:paraId="5AE791CD" w14:textId="00D13A12" w:rsidR="00C24DF0" w:rsidRDefault="00C24DF0" w:rsidP="00475430">
      <w:pPr>
        <w:spacing w:line="240" w:lineRule="auto"/>
      </w:pPr>
    </w:p>
    <w:p w14:paraId="75AD7AC9" w14:textId="77777777" w:rsidR="00C24DF0" w:rsidRDefault="00C24DF0" w:rsidP="00475430">
      <w:pPr>
        <w:spacing w:line="240" w:lineRule="auto"/>
      </w:pPr>
    </w:p>
    <w:p w14:paraId="4E67375B" w14:textId="38E7D7E9" w:rsidR="00817CB3" w:rsidRPr="001B142A" w:rsidRDefault="001B142A" w:rsidP="0053368A">
      <w:pPr>
        <w:ind w:firstLine="0"/>
        <w:jc w:val="center"/>
        <w:rPr>
          <w:b/>
          <w:szCs w:val="28"/>
        </w:rPr>
      </w:pPr>
      <w:r w:rsidRPr="001B142A">
        <w:rPr>
          <w:b/>
          <w:szCs w:val="28"/>
        </w:rPr>
        <w:t>Реферат</w:t>
      </w:r>
    </w:p>
    <w:p w14:paraId="190C2A97" w14:textId="3152E6D4" w:rsidR="008F5B37" w:rsidRDefault="001B142A" w:rsidP="0053368A">
      <w:pPr>
        <w:ind w:firstLine="0"/>
        <w:jc w:val="center"/>
        <w:rPr>
          <w:szCs w:val="28"/>
        </w:rPr>
      </w:pPr>
      <w:r w:rsidRPr="001B142A">
        <w:rPr>
          <w:szCs w:val="28"/>
        </w:rPr>
        <w:t xml:space="preserve">к </w:t>
      </w:r>
      <w:r w:rsidRPr="00CC0CA4">
        <w:rPr>
          <w:szCs w:val="28"/>
        </w:rPr>
        <w:t>кандидатскому экзамену по специальной дисциплине</w:t>
      </w:r>
    </w:p>
    <w:p w14:paraId="669DA0CC" w14:textId="77777777" w:rsidR="00FD0173" w:rsidRPr="008B7F6F" w:rsidRDefault="00FD0173" w:rsidP="0053368A">
      <w:pPr>
        <w:jc w:val="center"/>
        <w:rPr>
          <w:szCs w:val="24"/>
        </w:rPr>
      </w:pPr>
    </w:p>
    <w:tbl>
      <w:tblPr>
        <w:tblStyle w:val="a7"/>
        <w:tblW w:w="935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7218"/>
      </w:tblGrid>
      <w:tr w:rsidR="00FD0173" w:rsidRPr="00475430" w14:paraId="6DD37689" w14:textId="77777777" w:rsidTr="0053368A">
        <w:trPr>
          <w:trHeight w:hRule="exact" w:val="39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0C1B7587" w14:textId="5076B2C4" w:rsidR="00FD0173" w:rsidRPr="00475430" w:rsidRDefault="00FD0173" w:rsidP="0053368A">
            <w:pPr>
              <w:adjustRightInd w:val="0"/>
              <w:ind w:firstLine="0"/>
              <w:rPr>
                <w:bCs/>
                <w:szCs w:val="24"/>
                <w:lang w:val="en-US"/>
              </w:rPr>
            </w:pPr>
            <w:r w:rsidRPr="00475430">
              <w:rPr>
                <w:bCs/>
                <w:szCs w:val="24"/>
              </w:rPr>
              <w:t>Тема реферата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88002" w14:textId="64F81DE7" w:rsidR="00FD0173" w:rsidRPr="00475430" w:rsidRDefault="00FD0173" w:rsidP="0053368A">
            <w:pPr>
              <w:adjustRightInd w:val="0"/>
              <w:ind w:firstLine="0"/>
              <w:rPr>
                <w:bCs/>
                <w:szCs w:val="24"/>
              </w:rPr>
            </w:pPr>
          </w:p>
        </w:tc>
      </w:tr>
      <w:tr w:rsidR="00DE4368" w:rsidRPr="00475430" w14:paraId="3AA0BCAF" w14:textId="77777777" w:rsidTr="0053368A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</w:tcPr>
          <w:p w14:paraId="54C8E908" w14:textId="1DA00B53" w:rsidR="00DE4368" w:rsidRPr="0053368A" w:rsidRDefault="00DE4368" w:rsidP="008B7F6F">
            <w:pPr>
              <w:adjustRightInd w:val="0"/>
              <w:ind w:left="-105" w:firstLine="0"/>
              <w:rPr>
                <w:bCs/>
                <w:szCs w:val="24"/>
              </w:rPr>
            </w:pPr>
          </w:p>
        </w:tc>
      </w:tr>
    </w:tbl>
    <w:p w14:paraId="46345B53" w14:textId="77777777" w:rsidR="00FD0173" w:rsidRPr="00475430" w:rsidRDefault="00FD0173" w:rsidP="0053368A">
      <w:pPr>
        <w:rPr>
          <w:spacing w:val="-2"/>
          <w:szCs w:val="24"/>
        </w:rPr>
      </w:pPr>
    </w:p>
    <w:tbl>
      <w:tblPr>
        <w:tblStyle w:val="21"/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FD0173" w:rsidRPr="00475430" w14:paraId="243328B2" w14:textId="77777777" w:rsidTr="007735FD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5FDFB517" w14:textId="77777777" w:rsidR="00FD0173" w:rsidRPr="00475430" w:rsidRDefault="00FD0173" w:rsidP="0053368A">
            <w:pPr>
              <w:adjustRightInd w:val="0"/>
              <w:ind w:firstLine="0"/>
              <w:rPr>
                <w:bCs/>
                <w:szCs w:val="24"/>
              </w:rPr>
            </w:pPr>
            <w:r w:rsidRPr="00475430">
              <w:rPr>
                <w:bCs/>
                <w:szCs w:val="24"/>
              </w:rPr>
              <w:t>Отрасль: Технические науки</w:t>
            </w:r>
          </w:p>
        </w:tc>
      </w:tr>
    </w:tbl>
    <w:tbl>
      <w:tblPr>
        <w:tblStyle w:val="32"/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26"/>
      </w:tblGrid>
      <w:tr w:rsidR="00FD0173" w:rsidRPr="00475430" w14:paraId="2C838BCE" w14:textId="77777777" w:rsidTr="0053368A">
        <w:trPr>
          <w:trHeight w:hRule="exact" w:val="39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F4A8B35" w14:textId="6AAD168C" w:rsidR="00FD0173" w:rsidRPr="00475430" w:rsidRDefault="00FD0173" w:rsidP="0053368A">
            <w:pPr>
              <w:adjustRightInd w:val="0"/>
              <w:ind w:firstLine="0"/>
              <w:rPr>
                <w:bCs/>
                <w:szCs w:val="24"/>
              </w:rPr>
            </w:pPr>
            <w:r w:rsidRPr="00475430">
              <w:rPr>
                <w:bCs/>
                <w:szCs w:val="24"/>
              </w:rPr>
              <w:t>Научная специальность</w:t>
            </w:r>
          </w:p>
        </w:tc>
        <w:tc>
          <w:tcPr>
            <w:tcW w:w="6226" w:type="dxa"/>
            <w:tcBorders>
              <w:top w:val="nil"/>
              <w:left w:val="nil"/>
              <w:right w:val="nil"/>
            </w:tcBorders>
          </w:tcPr>
          <w:p w14:paraId="19CB6F8F" w14:textId="77777777" w:rsidR="00FD0173" w:rsidRPr="00475430" w:rsidRDefault="00FD0173" w:rsidP="0053368A">
            <w:pPr>
              <w:pStyle w:val="a4"/>
              <w:adjustRightInd w:val="0"/>
              <w:ind w:left="0"/>
              <w:rPr>
                <w:bCs/>
                <w:szCs w:val="24"/>
                <w:lang w:val="en-US"/>
              </w:rPr>
            </w:pPr>
          </w:p>
        </w:tc>
      </w:tr>
      <w:tr w:rsidR="00DE4368" w:rsidRPr="00CC0CA4" w14:paraId="0DA1FB32" w14:textId="77777777" w:rsidTr="0053368A">
        <w:trPr>
          <w:trHeight w:hRule="exact" w:val="397"/>
        </w:trPr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323D3" w14:textId="77777777" w:rsidR="00DE4368" w:rsidRPr="00CC0CA4" w:rsidRDefault="00DE4368" w:rsidP="008B7F6F">
            <w:pPr>
              <w:pStyle w:val="a4"/>
              <w:adjustRightInd w:val="0"/>
              <w:ind w:left="0" w:firstLine="0"/>
              <w:rPr>
                <w:bCs/>
                <w:szCs w:val="24"/>
              </w:rPr>
            </w:pPr>
          </w:p>
        </w:tc>
      </w:tr>
      <w:tr w:rsidR="00FD0173" w:rsidRPr="00CC0CA4" w14:paraId="48225797" w14:textId="77777777" w:rsidTr="000E1C85">
        <w:trPr>
          <w:trHeight w:hRule="exact" w:val="340"/>
        </w:trPr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</w:tcPr>
          <w:p w14:paraId="559ECCC4" w14:textId="77777777" w:rsidR="00FD0173" w:rsidRPr="00CC0CA4" w:rsidRDefault="00FD0173" w:rsidP="0053368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C0CA4">
              <w:rPr>
                <w:bCs/>
                <w:i/>
                <w:sz w:val="18"/>
                <w:szCs w:val="18"/>
              </w:rPr>
              <w:t>(шифр и наименование)</w:t>
            </w:r>
          </w:p>
        </w:tc>
      </w:tr>
    </w:tbl>
    <w:p w14:paraId="25802ABD" w14:textId="40F46AAE" w:rsidR="00B84977" w:rsidRPr="00CC0CA4" w:rsidRDefault="00B84977" w:rsidP="0053368A">
      <w:pPr>
        <w:rPr>
          <w:spacing w:val="-2"/>
        </w:rPr>
      </w:pPr>
    </w:p>
    <w:p w14:paraId="7BAD5CC4" w14:textId="77777777" w:rsidR="00B84977" w:rsidRPr="00CC0CA4" w:rsidRDefault="00B84977" w:rsidP="0053368A">
      <w:pPr>
        <w:rPr>
          <w:spacing w:val="-2"/>
        </w:rPr>
      </w:pPr>
    </w:p>
    <w:p w14:paraId="4B980493" w14:textId="0C9B5D3A" w:rsidR="00402275" w:rsidRPr="00CC0CA4" w:rsidRDefault="00402275" w:rsidP="0053368A">
      <w:pPr>
        <w:jc w:val="right"/>
      </w:pPr>
      <w:r w:rsidRPr="00CC0CA4">
        <w:t>Выполнил:</w:t>
      </w:r>
    </w:p>
    <w:tbl>
      <w:tblPr>
        <w:tblStyle w:val="a7"/>
        <w:tblW w:w="0" w:type="auto"/>
        <w:tblInd w:w="4536" w:type="dxa"/>
        <w:tblLook w:val="04A0" w:firstRow="1" w:lastRow="0" w:firstColumn="1" w:lastColumn="0" w:noHBand="0" w:noVBand="1"/>
      </w:tblPr>
      <w:tblGrid>
        <w:gridCol w:w="1945"/>
        <w:gridCol w:w="406"/>
        <w:gridCol w:w="2472"/>
      </w:tblGrid>
      <w:tr w:rsidR="00402275" w:rsidRPr="00CC0CA4" w14:paraId="764A5E68" w14:textId="77777777" w:rsidTr="0053368A">
        <w:trPr>
          <w:trHeight w:val="34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3F749827" w14:textId="5EC6B247" w:rsidR="00402275" w:rsidRPr="00CC0CA4" w:rsidRDefault="00402275" w:rsidP="00C24DF0">
            <w:pPr>
              <w:spacing w:line="240" w:lineRule="auto"/>
              <w:ind w:firstLine="0"/>
              <w:jc w:val="left"/>
              <w:rPr>
                <w:spacing w:val="-2"/>
              </w:rPr>
            </w:pPr>
            <w:r w:rsidRPr="00CC0CA4">
              <w:rPr>
                <w:spacing w:val="-2"/>
              </w:rPr>
              <w:t>обучающийся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DDF10" w14:textId="04DA3BFF" w:rsidR="00402275" w:rsidRPr="00CC0CA4" w:rsidRDefault="00402275" w:rsidP="00C24DF0">
            <w:pPr>
              <w:spacing w:line="240" w:lineRule="auto"/>
              <w:ind w:firstLine="0"/>
              <w:jc w:val="center"/>
              <w:rPr>
                <w:spacing w:val="-2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04637349" w14:textId="2A2EDB9D" w:rsidR="00402275" w:rsidRPr="00CC0CA4" w:rsidRDefault="00402275" w:rsidP="00C24DF0">
            <w:pPr>
              <w:spacing w:line="240" w:lineRule="auto"/>
              <w:ind w:firstLine="0"/>
              <w:jc w:val="right"/>
              <w:rPr>
                <w:spacing w:val="-2"/>
              </w:rPr>
            </w:pPr>
            <w:r w:rsidRPr="00CC0CA4">
              <w:rPr>
                <w:spacing w:val="-2"/>
              </w:rPr>
              <w:t>курса</w:t>
            </w:r>
            <w:r w:rsidR="0053368A" w:rsidRPr="00CC0CA4">
              <w:rPr>
                <w:spacing w:val="-2"/>
              </w:rPr>
              <w:t xml:space="preserve"> аспирантуры</w:t>
            </w:r>
          </w:p>
        </w:tc>
      </w:tr>
      <w:tr w:rsidR="00402275" w:rsidRPr="00CC0CA4" w14:paraId="48CF85D0" w14:textId="77777777" w:rsidTr="0053368A">
        <w:trPr>
          <w:trHeight w:val="340"/>
        </w:trPr>
        <w:tc>
          <w:tcPr>
            <w:tcW w:w="48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A30D1" w14:textId="642A27C8" w:rsidR="00402275" w:rsidRPr="00CC0CA4" w:rsidRDefault="00402275" w:rsidP="00C24DF0">
            <w:pPr>
              <w:spacing w:before="120" w:line="240" w:lineRule="auto"/>
              <w:ind w:firstLine="0"/>
              <w:jc w:val="right"/>
              <w:rPr>
                <w:spacing w:val="-2"/>
                <w:lang w:val="en-US"/>
              </w:rPr>
            </w:pPr>
          </w:p>
        </w:tc>
      </w:tr>
      <w:tr w:rsidR="00402275" w:rsidRPr="00CC0CA4" w14:paraId="40949800" w14:textId="77777777" w:rsidTr="0053368A">
        <w:trPr>
          <w:trHeight w:val="340"/>
        </w:trPr>
        <w:tc>
          <w:tcPr>
            <w:tcW w:w="4823" w:type="dxa"/>
            <w:gridSpan w:val="3"/>
            <w:tcBorders>
              <w:left w:val="nil"/>
              <w:bottom w:val="nil"/>
              <w:right w:val="nil"/>
            </w:tcBorders>
          </w:tcPr>
          <w:p w14:paraId="1BFC7EAE" w14:textId="660ACDA6" w:rsidR="00402275" w:rsidRPr="00CC0CA4" w:rsidRDefault="00402275" w:rsidP="00C24DF0">
            <w:pPr>
              <w:spacing w:line="240" w:lineRule="auto"/>
              <w:ind w:firstLine="0"/>
              <w:jc w:val="center"/>
              <w:rPr>
                <w:i/>
                <w:spacing w:val="-2"/>
                <w:sz w:val="18"/>
                <w:szCs w:val="18"/>
              </w:rPr>
            </w:pPr>
            <w:r w:rsidRPr="00CC0CA4">
              <w:rPr>
                <w:i/>
                <w:spacing w:val="-2"/>
                <w:sz w:val="18"/>
                <w:szCs w:val="18"/>
              </w:rPr>
              <w:t>(ФИО)</w:t>
            </w:r>
          </w:p>
        </w:tc>
      </w:tr>
      <w:tr w:rsidR="00402275" w:rsidRPr="00CC0CA4" w14:paraId="41188604" w14:textId="77777777" w:rsidTr="0053368A">
        <w:trPr>
          <w:trHeight w:val="340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E4643C" w14:textId="77777777" w:rsidR="000E1C85" w:rsidRPr="00CC0CA4" w:rsidRDefault="000E1C85" w:rsidP="00C24DF0">
            <w:pPr>
              <w:spacing w:line="240" w:lineRule="auto"/>
              <w:ind w:firstLine="0"/>
              <w:jc w:val="right"/>
              <w:rPr>
                <w:spacing w:val="-2"/>
              </w:rPr>
            </w:pPr>
          </w:p>
          <w:p w14:paraId="34BC9122" w14:textId="7C964BBC" w:rsidR="00402275" w:rsidRPr="00CC0CA4" w:rsidRDefault="00402275" w:rsidP="00C24DF0">
            <w:pPr>
              <w:spacing w:line="240" w:lineRule="auto"/>
              <w:ind w:firstLine="0"/>
              <w:jc w:val="right"/>
              <w:rPr>
                <w:spacing w:val="-2"/>
              </w:rPr>
            </w:pPr>
            <w:r w:rsidRPr="00CC0CA4">
              <w:rPr>
                <w:spacing w:val="-2"/>
              </w:rPr>
              <w:t>Научный руководитель:</w:t>
            </w:r>
          </w:p>
        </w:tc>
      </w:tr>
      <w:tr w:rsidR="00402275" w:rsidRPr="00CC0CA4" w14:paraId="204ADC84" w14:textId="77777777" w:rsidTr="0053368A">
        <w:trPr>
          <w:trHeight w:val="340"/>
        </w:trPr>
        <w:tc>
          <w:tcPr>
            <w:tcW w:w="48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7259D" w14:textId="77777777" w:rsidR="00402275" w:rsidRPr="00CC0CA4" w:rsidRDefault="00402275" w:rsidP="00C24DF0">
            <w:pPr>
              <w:spacing w:line="240" w:lineRule="auto"/>
              <w:ind w:firstLine="0"/>
              <w:jc w:val="right"/>
              <w:rPr>
                <w:spacing w:val="-2"/>
              </w:rPr>
            </w:pPr>
          </w:p>
        </w:tc>
      </w:tr>
      <w:tr w:rsidR="00402275" w:rsidRPr="00CC0CA4" w14:paraId="272FFF72" w14:textId="77777777" w:rsidTr="0053368A">
        <w:trPr>
          <w:trHeight w:val="340"/>
        </w:trPr>
        <w:tc>
          <w:tcPr>
            <w:tcW w:w="4823" w:type="dxa"/>
            <w:gridSpan w:val="3"/>
            <w:tcBorders>
              <w:left w:val="nil"/>
              <w:bottom w:val="nil"/>
              <w:right w:val="nil"/>
            </w:tcBorders>
          </w:tcPr>
          <w:p w14:paraId="6C0216C2" w14:textId="3EB50839" w:rsidR="00402275" w:rsidRPr="00CC0CA4" w:rsidRDefault="0006397E" w:rsidP="00C24DF0">
            <w:pPr>
              <w:spacing w:line="240" w:lineRule="auto"/>
              <w:ind w:firstLine="0"/>
              <w:jc w:val="center"/>
              <w:rPr>
                <w:i/>
                <w:spacing w:val="-2"/>
                <w:sz w:val="18"/>
                <w:szCs w:val="18"/>
              </w:rPr>
            </w:pPr>
            <w:r w:rsidRPr="00CC0CA4">
              <w:rPr>
                <w:i/>
                <w:spacing w:val="-2"/>
                <w:sz w:val="18"/>
                <w:szCs w:val="18"/>
              </w:rPr>
              <w:t>(уч</w:t>
            </w:r>
            <w:r w:rsidR="00DE4368" w:rsidRPr="00CC0CA4">
              <w:rPr>
                <w:i/>
                <w:spacing w:val="-2"/>
                <w:sz w:val="18"/>
                <w:szCs w:val="18"/>
              </w:rPr>
              <w:t>.</w:t>
            </w:r>
            <w:r w:rsidRPr="00CC0CA4">
              <w:rPr>
                <w:i/>
                <w:spacing w:val="-2"/>
                <w:sz w:val="18"/>
                <w:szCs w:val="18"/>
              </w:rPr>
              <w:t xml:space="preserve"> степень, уч</w:t>
            </w:r>
            <w:r w:rsidR="00DE4368" w:rsidRPr="00CC0CA4">
              <w:rPr>
                <w:i/>
                <w:spacing w:val="-2"/>
                <w:sz w:val="18"/>
                <w:szCs w:val="18"/>
              </w:rPr>
              <w:t>.</w:t>
            </w:r>
            <w:r w:rsidRPr="00CC0CA4">
              <w:rPr>
                <w:i/>
                <w:spacing w:val="-2"/>
                <w:sz w:val="18"/>
                <w:szCs w:val="18"/>
              </w:rPr>
              <w:t xml:space="preserve"> звание, ФИО)</w:t>
            </w:r>
          </w:p>
        </w:tc>
      </w:tr>
    </w:tbl>
    <w:p w14:paraId="7C9369E8" w14:textId="3E52DD1F" w:rsidR="00B84977" w:rsidRPr="00CC0CA4" w:rsidRDefault="00B84977" w:rsidP="0053368A">
      <w:pPr>
        <w:rPr>
          <w:spacing w:val="-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5"/>
      </w:tblGrid>
      <w:tr w:rsidR="00B84977" w:rsidRPr="00CC0CA4" w14:paraId="1CEB1B1E" w14:textId="77777777" w:rsidTr="0053368A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B5FFFF5" w14:textId="3E541535" w:rsidR="00B84977" w:rsidRPr="00CC0CA4" w:rsidRDefault="00B84977" w:rsidP="0053368A">
            <w:pPr>
              <w:ind w:firstLine="0"/>
              <w:jc w:val="left"/>
              <w:rPr>
                <w:spacing w:val="-2"/>
              </w:rPr>
            </w:pPr>
            <w:r w:rsidRPr="00CC0CA4">
              <w:rPr>
                <w:spacing w:val="-2"/>
              </w:rPr>
              <w:t>Реферат проверил:</w:t>
            </w:r>
          </w:p>
        </w:tc>
      </w:tr>
      <w:tr w:rsidR="00B84977" w:rsidRPr="00CC0CA4" w14:paraId="4982FDCC" w14:textId="77777777" w:rsidTr="0053368A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C089B" w14:textId="78DAEC17" w:rsidR="00B84977" w:rsidRPr="00CC0CA4" w:rsidRDefault="00B84977" w:rsidP="00C24DF0">
            <w:pPr>
              <w:spacing w:before="120" w:line="240" w:lineRule="auto"/>
              <w:ind w:left="-108" w:firstLine="0"/>
              <w:rPr>
                <w:spacing w:val="-2"/>
                <w:lang w:val="en-US"/>
              </w:rPr>
            </w:pPr>
          </w:p>
        </w:tc>
      </w:tr>
      <w:tr w:rsidR="00B84977" w:rsidRPr="00CC0CA4" w14:paraId="1149F5D8" w14:textId="77777777" w:rsidTr="00B84977">
        <w:tc>
          <w:tcPr>
            <w:tcW w:w="4395" w:type="dxa"/>
            <w:tcBorders>
              <w:left w:val="nil"/>
              <w:bottom w:val="nil"/>
              <w:right w:val="nil"/>
            </w:tcBorders>
          </w:tcPr>
          <w:p w14:paraId="7E9ABCCD" w14:textId="419D25CD" w:rsidR="00B84977" w:rsidRPr="00CC0CA4" w:rsidRDefault="00B84977" w:rsidP="0053368A">
            <w:pPr>
              <w:ind w:firstLine="0"/>
              <w:jc w:val="center"/>
              <w:rPr>
                <w:i/>
                <w:spacing w:val="-2"/>
                <w:sz w:val="18"/>
                <w:szCs w:val="18"/>
              </w:rPr>
            </w:pPr>
            <w:r w:rsidRPr="00CC0CA4">
              <w:rPr>
                <w:i/>
                <w:spacing w:val="-2"/>
                <w:sz w:val="18"/>
                <w:szCs w:val="18"/>
              </w:rPr>
              <w:t>(</w:t>
            </w:r>
            <w:r w:rsidR="0006397E" w:rsidRPr="00CC0CA4">
              <w:rPr>
                <w:i/>
                <w:spacing w:val="-2"/>
                <w:sz w:val="18"/>
                <w:szCs w:val="18"/>
              </w:rPr>
              <w:t>уч</w:t>
            </w:r>
            <w:r w:rsidR="00DE4368" w:rsidRPr="00CC0CA4">
              <w:rPr>
                <w:i/>
                <w:spacing w:val="-2"/>
                <w:sz w:val="18"/>
                <w:szCs w:val="18"/>
              </w:rPr>
              <w:t>.</w:t>
            </w:r>
            <w:r w:rsidR="0006397E" w:rsidRPr="00CC0CA4">
              <w:rPr>
                <w:i/>
                <w:spacing w:val="-2"/>
                <w:sz w:val="18"/>
                <w:szCs w:val="18"/>
              </w:rPr>
              <w:t xml:space="preserve"> степень, </w:t>
            </w:r>
            <w:proofErr w:type="spellStart"/>
            <w:r w:rsidR="0006397E" w:rsidRPr="00CC0CA4">
              <w:rPr>
                <w:i/>
                <w:spacing w:val="-2"/>
                <w:sz w:val="18"/>
                <w:szCs w:val="18"/>
              </w:rPr>
              <w:t>уч</w:t>
            </w:r>
            <w:proofErr w:type="spellEnd"/>
            <w:r w:rsidR="0006397E" w:rsidRPr="00CC0CA4">
              <w:rPr>
                <w:i/>
                <w:spacing w:val="-2"/>
                <w:sz w:val="18"/>
                <w:szCs w:val="18"/>
              </w:rPr>
              <w:t xml:space="preserve"> звание, </w:t>
            </w:r>
            <w:r w:rsidRPr="00CC0CA4">
              <w:rPr>
                <w:i/>
                <w:spacing w:val="-2"/>
                <w:sz w:val="18"/>
                <w:szCs w:val="18"/>
              </w:rPr>
              <w:t>ФИО)</w:t>
            </w:r>
          </w:p>
        </w:tc>
      </w:tr>
    </w:tbl>
    <w:p w14:paraId="527069B3" w14:textId="77777777" w:rsidR="00B84977" w:rsidRPr="00CC0CA4" w:rsidRDefault="00B84977" w:rsidP="0053368A">
      <w:pPr>
        <w:rPr>
          <w:spacing w:val="-2"/>
        </w:rPr>
      </w:pPr>
    </w:p>
    <w:p w14:paraId="5EE47A76" w14:textId="1F29A2DE" w:rsidR="00B84977" w:rsidRDefault="00B84977" w:rsidP="0053368A">
      <w:pPr>
        <w:rPr>
          <w:spacing w:val="-2"/>
        </w:rPr>
      </w:pPr>
    </w:p>
    <w:p w14:paraId="1B59D43A" w14:textId="77777777" w:rsidR="00C24DF0" w:rsidRPr="00CC0CA4" w:rsidRDefault="00C24DF0" w:rsidP="0053368A">
      <w:pPr>
        <w:rPr>
          <w:spacing w:val="-2"/>
        </w:rPr>
      </w:pPr>
    </w:p>
    <w:p w14:paraId="0F82019D" w14:textId="7506CAEC" w:rsidR="00F018F2" w:rsidRDefault="00B84977" w:rsidP="0053368A">
      <w:pPr>
        <w:ind w:firstLine="0"/>
        <w:jc w:val="center"/>
        <w:rPr>
          <w:spacing w:val="-2"/>
        </w:rPr>
      </w:pPr>
      <w:r w:rsidRPr="00CC0CA4">
        <w:rPr>
          <w:spacing w:val="-2"/>
        </w:rPr>
        <w:t>Москва 20___</w:t>
      </w:r>
    </w:p>
    <w:sectPr w:rsidR="00F018F2" w:rsidSect="007F13DF">
      <w:headerReference w:type="default" r:id="rId11"/>
      <w:pgSz w:w="11910" w:h="16840"/>
      <w:pgMar w:top="828" w:right="850" w:bottom="1134" w:left="1701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DE633" w14:textId="77777777" w:rsidR="009377C8" w:rsidRDefault="009377C8" w:rsidP="001E15D7">
      <w:r>
        <w:separator/>
      </w:r>
    </w:p>
  </w:endnote>
  <w:endnote w:type="continuationSeparator" w:id="0">
    <w:p w14:paraId="4A34A741" w14:textId="77777777" w:rsidR="009377C8" w:rsidRDefault="009377C8" w:rsidP="001E15D7">
      <w:r>
        <w:continuationSeparator/>
      </w:r>
    </w:p>
  </w:endnote>
  <w:endnote w:type="continuationNotice" w:id="1">
    <w:p w14:paraId="0ACC11E2" w14:textId="77777777" w:rsidR="009377C8" w:rsidRDefault="009377C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9112960"/>
      <w:docPartObj>
        <w:docPartGallery w:val="Page Numbers (Bottom of Page)"/>
        <w:docPartUnique/>
      </w:docPartObj>
    </w:sdtPr>
    <w:sdtEndPr/>
    <w:sdtContent>
      <w:p w14:paraId="61AF8A6B" w14:textId="01601ADA" w:rsidR="00767A5B" w:rsidRDefault="00767A5B" w:rsidP="00475430">
        <w:pPr>
          <w:pStyle w:val="aa"/>
          <w:spacing w:before="120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DF0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9057551"/>
      <w:docPartObj>
        <w:docPartGallery w:val="Page Numbers (Bottom of Page)"/>
        <w:docPartUnique/>
      </w:docPartObj>
    </w:sdtPr>
    <w:sdtEndPr/>
    <w:sdtContent>
      <w:p w14:paraId="2D2276BF" w14:textId="1427C753" w:rsidR="00751E58" w:rsidRDefault="00751E58" w:rsidP="00751E58">
        <w:pPr>
          <w:pStyle w:val="aa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C9E82" w14:textId="77777777" w:rsidR="009377C8" w:rsidRDefault="009377C8" w:rsidP="001E15D7">
      <w:r>
        <w:separator/>
      </w:r>
    </w:p>
  </w:footnote>
  <w:footnote w:type="continuationSeparator" w:id="0">
    <w:p w14:paraId="37186BE3" w14:textId="77777777" w:rsidR="009377C8" w:rsidRDefault="009377C8" w:rsidP="001E15D7">
      <w:r>
        <w:continuationSeparator/>
      </w:r>
    </w:p>
  </w:footnote>
  <w:footnote w:type="continuationNotice" w:id="1">
    <w:p w14:paraId="0CEAFA46" w14:textId="77777777" w:rsidR="009377C8" w:rsidRDefault="009377C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ECEBF" w14:textId="77777777" w:rsidR="00767A5B" w:rsidRPr="009910D8" w:rsidRDefault="00767A5B" w:rsidP="00767A5B">
    <w:pPr>
      <w:tabs>
        <w:tab w:val="left" w:pos="6529"/>
      </w:tabs>
      <w:spacing w:line="24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76C59" w14:textId="77777777" w:rsidR="00767A5B" w:rsidRPr="009910D8" w:rsidRDefault="00767A5B" w:rsidP="00767A5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18EF"/>
    <w:multiLevelType w:val="hybridMultilevel"/>
    <w:tmpl w:val="6890FAEC"/>
    <w:lvl w:ilvl="0" w:tplc="EBA80E74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05662"/>
    <w:multiLevelType w:val="hybridMultilevel"/>
    <w:tmpl w:val="71B0C9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30D7B"/>
    <w:multiLevelType w:val="hybridMultilevel"/>
    <w:tmpl w:val="D02EF758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F21FC"/>
    <w:multiLevelType w:val="hybridMultilevel"/>
    <w:tmpl w:val="0C1280E6"/>
    <w:lvl w:ilvl="0" w:tplc="5CBACEC4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E1052"/>
    <w:multiLevelType w:val="hybridMultilevel"/>
    <w:tmpl w:val="AB5426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6A7DC7"/>
    <w:multiLevelType w:val="hybridMultilevel"/>
    <w:tmpl w:val="F8AA4E5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3F60926"/>
    <w:multiLevelType w:val="hybridMultilevel"/>
    <w:tmpl w:val="3126F14E"/>
    <w:lvl w:ilvl="0" w:tplc="940C3810">
      <w:start w:val="4"/>
      <w:numFmt w:val="bullet"/>
      <w:lvlText w:val=""/>
      <w:lvlJc w:val="left"/>
      <w:pPr>
        <w:ind w:left="75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 w15:restartNumberingAfterBreak="0">
    <w:nsid w:val="191B558E"/>
    <w:multiLevelType w:val="hybridMultilevel"/>
    <w:tmpl w:val="BE4CF824"/>
    <w:lvl w:ilvl="0" w:tplc="C730127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BF6D01"/>
    <w:multiLevelType w:val="hybridMultilevel"/>
    <w:tmpl w:val="0F965482"/>
    <w:lvl w:ilvl="0" w:tplc="7876E80E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BA80E74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2" w:tplc="D92AD4E2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5D1EC65E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4" w:tplc="ABCC4A16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5" w:tplc="B28A0356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44420EFC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29C85A64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19B6D95E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F2159EE"/>
    <w:multiLevelType w:val="multilevel"/>
    <w:tmpl w:val="B114EA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96" w:hanging="1800"/>
      </w:pPr>
      <w:rPr>
        <w:rFonts w:hint="default"/>
      </w:rPr>
    </w:lvl>
  </w:abstractNum>
  <w:abstractNum w:abstractNumId="10" w15:restartNumberingAfterBreak="0">
    <w:nsid w:val="29A12D55"/>
    <w:multiLevelType w:val="hybridMultilevel"/>
    <w:tmpl w:val="BE52C134"/>
    <w:lvl w:ilvl="0" w:tplc="5CBACEC4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C6E74"/>
    <w:multiLevelType w:val="hybridMultilevel"/>
    <w:tmpl w:val="473C1E7E"/>
    <w:lvl w:ilvl="0" w:tplc="EBA80E74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12" w15:restartNumberingAfterBreak="0">
    <w:nsid w:val="38350398"/>
    <w:multiLevelType w:val="hybridMultilevel"/>
    <w:tmpl w:val="3FB2E4CE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60303"/>
    <w:multiLevelType w:val="hybridMultilevel"/>
    <w:tmpl w:val="B758434E"/>
    <w:lvl w:ilvl="0" w:tplc="5CBACEC4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22FC5"/>
    <w:multiLevelType w:val="hybridMultilevel"/>
    <w:tmpl w:val="C5BAE9AE"/>
    <w:lvl w:ilvl="0" w:tplc="C730127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FC4FE2"/>
    <w:multiLevelType w:val="hybridMultilevel"/>
    <w:tmpl w:val="90B03964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B6273"/>
    <w:multiLevelType w:val="multilevel"/>
    <w:tmpl w:val="8DA0DC66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  <w:b/>
        <w:bCs w:val="0"/>
        <w:i w:val="0"/>
        <w:iCs w:val="0"/>
        <w:caps/>
        <w:w w:val="100"/>
        <w:sz w:val="24"/>
        <w:szCs w:val="24"/>
        <w:lang w:val="ru-RU" w:eastAsia="en-US" w:bidi="ar-SA"/>
      </w:rPr>
    </w:lvl>
    <w:lvl w:ilvl="1">
      <w:start w:val="1"/>
      <w:numFmt w:val="decimal"/>
      <w:pStyle w:val="2"/>
      <w:suff w:val="space"/>
      <w:lvlText w:val="%1.%2."/>
      <w:lvlJc w:val="left"/>
      <w:pPr>
        <w:ind w:left="1" w:firstLine="709"/>
      </w:pPr>
      <w:rPr>
        <w:rFonts w:hint="default"/>
        <w:b w:val="0"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709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pStyle w:val="4"/>
      <w:lvlText w:val="%1.%2.%3.%4"/>
      <w:lvlJc w:val="left"/>
      <w:pPr>
        <w:ind w:left="0" w:firstLine="709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pStyle w:val="5"/>
      <w:lvlText w:val="%1.%2.%3.%4.%5"/>
      <w:lvlJc w:val="left"/>
      <w:pPr>
        <w:ind w:left="0" w:firstLine="709"/>
      </w:pPr>
      <w:rPr>
        <w:rFonts w:hint="default"/>
        <w:w w:val="100"/>
        <w:lang w:val="ru-RU" w:eastAsia="en-US" w:bidi="ar-SA"/>
      </w:rPr>
    </w:lvl>
    <w:lvl w:ilvl="5">
      <w:start w:val="1"/>
      <w:numFmt w:val="decimal"/>
      <w:pStyle w:val="6"/>
      <w:lvlText w:val="%1.%2.%3.%4.%5.%6"/>
      <w:lvlJc w:val="left"/>
      <w:pPr>
        <w:ind w:left="0" w:firstLine="709"/>
      </w:pPr>
      <w:rPr>
        <w:rFonts w:hint="default"/>
        <w:lang w:val="ru-RU" w:eastAsia="en-US" w:bidi="ar-SA"/>
      </w:rPr>
    </w:lvl>
    <w:lvl w:ilvl="6">
      <w:start w:val="1"/>
      <w:numFmt w:val="decimal"/>
      <w:pStyle w:val="7"/>
      <w:lvlText w:val="%1.%2.%3.%4.%5.%6.%7"/>
      <w:lvlJc w:val="left"/>
      <w:pPr>
        <w:ind w:left="0" w:firstLine="709"/>
      </w:pPr>
      <w:rPr>
        <w:rFonts w:hint="default"/>
        <w:lang w:val="ru-RU" w:eastAsia="en-US" w:bidi="ar-SA"/>
      </w:rPr>
    </w:lvl>
    <w:lvl w:ilvl="7">
      <w:start w:val="1"/>
      <w:numFmt w:val="decimal"/>
      <w:pStyle w:val="8"/>
      <w:lvlText w:val="%1.%2.%3.%4.%5.%6.%7.%8"/>
      <w:lvlJc w:val="left"/>
      <w:pPr>
        <w:ind w:left="0" w:firstLine="709"/>
      </w:pPr>
      <w:rPr>
        <w:rFonts w:hint="default"/>
        <w:lang w:val="ru-RU" w:eastAsia="en-US" w:bidi="ar-S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709"/>
      </w:pPr>
      <w:rPr>
        <w:rFonts w:hint="default"/>
        <w:lang w:val="ru-RU" w:eastAsia="en-US" w:bidi="ar-SA"/>
      </w:rPr>
    </w:lvl>
  </w:abstractNum>
  <w:abstractNum w:abstractNumId="17" w15:restartNumberingAfterBreak="0">
    <w:nsid w:val="41D2475E"/>
    <w:multiLevelType w:val="hybridMultilevel"/>
    <w:tmpl w:val="2C4E185A"/>
    <w:lvl w:ilvl="0" w:tplc="3ACC08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E77A4"/>
    <w:multiLevelType w:val="hybridMultilevel"/>
    <w:tmpl w:val="51DE1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63E621C">
      <w:start w:val="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B6787"/>
    <w:multiLevelType w:val="hybridMultilevel"/>
    <w:tmpl w:val="7DC21D52"/>
    <w:lvl w:ilvl="0" w:tplc="32426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D46AE"/>
    <w:multiLevelType w:val="hybridMultilevel"/>
    <w:tmpl w:val="30B6070C"/>
    <w:lvl w:ilvl="0" w:tplc="8B500B92">
      <w:start w:val="7"/>
      <w:numFmt w:val="bullet"/>
      <w:lvlText w:val="•"/>
      <w:lvlJc w:val="left"/>
      <w:pPr>
        <w:ind w:left="1444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77F21B9"/>
    <w:multiLevelType w:val="hybridMultilevel"/>
    <w:tmpl w:val="FA7AACB2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A2C53"/>
    <w:multiLevelType w:val="hybridMultilevel"/>
    <w:tmpl w:val="37CAA760"/>
    <w:lvl w:ilvl="0" w:tplc="BBBCB8DA">
      <w:start w:val="1"/>
      <w:numFmt w:val="decimal"/>
      <w:suff w:val="space"/>
      <w:lvlText w:val="%1."/>
      <w:lvlJc w:val="left"/>
      <w:pPr>
        <w:ind w:left="153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034131C">
      <w:numFmt w:val="bullet"/>
      <w:lvlText w:val="•"/>
      <w:lvlJc w:val="left"/>
      <w:pPr>
        <w:ind w:left="2378" w:hanging="711"/>
      </w:pPr>
      <w:rPr>
        <w:rFonts w:hint="default"/>
        <w:lang w:val="ru-RU" w:eastAsia="en-US" w:bidi="ar-SA"/>
      </w:rPr>
    </w:lvl>
    <w:lvl w:ilvl="2" w:tplc="9A0C3452">
      <w:numFmt w:val="bullet"/>
      <w:lvlText w:val="•"/>
      <w:lvlJc w:val="left"/>
      <w:pPr>
        <w:ind w:left="3217" w:hanging="711"/>
      </w:pPr>
      <w:rPr>
        <w:rFonts w:hint="default"/>
        <w:lang w:val="ru-RU" w:eastAsia="en-US" w:bidi="ar-SA"/>
      </w:rPr>
    </w:lvl>
    <w:lvl w:ilvl="3" w:tplc="7AEAC400">
      <w:numFmt w:val="bullet"/>
      <w:lvlText w:val="•"/>
      <w:lvlJc w:val="left"/>
      <w:pPr>
        <w:ind w:left="4055" w:hanging="711"/>
      </w:pPr>
      <w:rPr>
        <w:rFonts w:hint="default"/>
        <w:lang w:val="ru-RU" w:eastAsia="en-US" w:bidi="ar-SA"/>
      </w:rPr>
    </w:lvl>
    <w:lvl w:ilvl="4" w:tplc="DE4CC89E">
      <w:numFmt w:val="bullet"/>
      <w:lvlText w:val="•"/>
      <w:lvlJc w:val="left"/>
      <w:pPr>
        <w:ind w:left="4894" w:hanging="711"/>
      </w:pPr>
      <w:rPr>
        <w:rFonts w:hint="default"/>
        <w:lang w:val="ru-RU" w:eastAsia="en-US" w:bidi="ar-SA"/>
      </w:rPr>
    </w:lvl>
    <w:lvl w:ilvl="5" w:tplc="D2D23EB8">
      <w:numFmt w:val="bullet"/>
      <w:lvlText w:val="•"/>
      <w:lvlJc w:val="left"/>
      <w:pPr>
        <w:ind w:left="5733" w:hanging="711"/>
      </w:pPr>
      <w:rPr>
        <w:rFonts w:hint="default"/>
        <w:lang w:val="ru-RU" w:eastAsia="en-US" w:bidi="ar-SA"/>
      </w:rPr>
    </w:lvl>
    <w:lvl w:ilvl="6" w:tplc="A8A8E2CA">
      <w:numFmt w:val="bullet"/>
      <w:lvlText w:val="•"/>
      <w:lvlJc w:val="left"/>
      <w:pPr>
        <w:ind w:left="6571" w:hanging="711"/>
      </w:pPr>
      <w:rPr>
        <w:rFonts w:hint="default"/>
        <w:lang w:val="ru-RU" w:eastAsia="en-US" w:bidi="ar-SA"/>
      </w:rPr>
    </w:lvl>
    <w:lvl w:ilvl="7" w:tplc="20DE2E8C">
      <w:numFmt w:val="bullet"/>
      <w:lvlText w:val="•"/>
      <w:lvlJc w:val="left"/>
      <w:pPr>
        <w:ind w:left="7410" w:hanging="711"/>
      </w:pPr>
      <w:rPr>
        <w:rFonts w:hint="default"/>
        <w:lang w:val="ru-RU" w:eastAsia="en-US" w:bidi="ar-SA"/>
      </w:rPr>
    </w:lvl>
    <w:lvl w:ilvl="8" w:tplc="2EB684D0">
      <w:numFmt w:val="bullet"/>
      <w:lvlText w:val="•"/>
      <w:lvlJc w:val="left"/>
      <w:pPr>
        <w:ind w:left="8249" w:hanging="711"/>
      </w:pPr>
      <w:rPr>
        <w:rFonts w:hint="default"/>
        <w:lang w:val="ru-RU" w:eastAsia="en-US" w:bidi="ar-SA"/>
      </w:rPr>
    </w:lvl>
  </w:abstractNum>
  <w:abstractNum w:abstractNumId="23" w15:restartNumberingAfterBreak="0">
    <w:nsid w:val="54B13FAC"/>
    <w:multiLevelType w:val="hybridMultilevel"/>
    <w:tmpl w:val="F5846BBE"/>
    <w:lvl w:ilvl="0" w:tplc="5CBACEC4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B6989"/>
    <w:multiLevelType w:val="hybridMultilevel"/>
    <w:tmpl w:val="03AC4444"/>
    <w:lvl w:ilvl="0" w:tplc="EBA80E74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E5075A9"/>
    <w:multiLevelType w:val="hybridMultilevel"/>
    <w:tmpl w:val="7220CD54"/>
    <w:lvl w:ilvl="0" w:tplc="EBA80E74">
      <w:numFmt w:val="bullet"/>
      <w:lvlText w:val="•"/>
      <w:lvlJc w:val="left"/>
      <w:pPr>
        <w:ind w:left="1146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1FA0D1D"/>
    <w:multiLevelType w:val="hybridMultilevel"/>
    <w:tmpl w:val="1FDA4306"/>
    <w:lvl w:ilvl="0" w:tplc="4DDA10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C707E"/>
    <w:multiLevelType w:val="hybridMultilevel"/>
    <w:tmpl w:val="B330BED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28" w15:restartNumberingAfterBreak="0">
    <w:nsid w:val="6C2E5E85"/>
    <w:multiLevelType w:val="hybridMultilevel"/>
    <w:tmpl w:val="D1F2CFBA"/>
    <w:lvl w:ilvl="0" w:tplc="C730127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C4A1365"/>
    <w:multiLevelType w:val="hybridMultilevel"/>
    <w:tmpl w:val="81449EFA"/>
    <w:lvl w:ilvl="0" w:tplc="5CBACEC4">
      <w:start w:val="1"/>
      <w:numFmt w:val="bullet"/>
      <w:suff w:val="space"/>
      <w:lvlText w:val="–"/>
      <w:lvlJc w:val="left"/>
      <w:pPr>
        <w:ind w:left="142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F5F47"/>
    <w:multiLevelType w:val="hybridMultilevel"/>
    <w:tmpl w:val="F3C684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73D3141"/>
    <w:multiLevelType w:val="hybridMultilevel"/>
    <w:tmpl w:val="AF98E548"/>
    <w:lvl w:ilvl="0" w:tplc="EBA80E74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6"/>
  </w:num>
  <w:num w:numId="4">
    <w:abstractNumId w:val="27"/>
  </w:num>
  <w:num w:numId="5">
    <w:abstractNumId w:val="9"/>
  </w:num>
  <w:num w:numId="6">
    <w:abstractNumId w:val="26"/>
  </w:num>
  <w:num w:numId="7">
    <w:abstractNumId w:val="6"/>
  </w:num>
  <w:num w:numId="8">
    <w:abstractNumId w:val="21"/>
  </w:num>
  <w:num w:numId="9">
    <w:abstractNumId w:val="17"/>
  </w:num>
  <w:num w:numId="10">
    <w:abstractNumId w:val="2"/>
  </w:num>
  <w:num w:numId="11">
    <w:abstractNumId w:val="15"/>
  </w:num>
  <w:num w:numId="12">
    <w:abstractNumId w:val="12"/>
  </w:num>
  <w:num w:numId="13">
    <w:abstractNumId w:val="13"/>
  </w:num>
  <w:num w:numId="14">
    <w:abstractNumId w:val="3"/>
  </w:num>
  <w:num w:numId="15">
    <w:abstractNumId w:val="29"/>
  </w:num>
  <w:num w:numId="16">
    <w:abstractNumId w:val="10"/>
  </w:num>
  <w:num w:numId="17">
    <w:abstractNumId w:val="23"/>
  </w:num>
  <w:num w:numId="18">
    <w:abstractNumId w:val="16"/>
  </w:num>
  <w:num w:numId="19">
    <w:abstractNumId w:val="28"/>
  </w:num>
  <w:num w:numId="20">
    <w:abstractNumId w:val="16"/>
  </w:num>
  <w:num w:numId="21">
    <w:abstractNumId w:val="1"/>
  </w:num>
  <w:num w:numId="22">
    <w:abstractNumId w:val="19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30"/>
  </w:num>
  <w:num w:numId="33">
    <w:abstractNumId w:val="16"/>
  </w:num>
  <w:num w:numId="34">
    <w:abstractNumId w:val="5"/>
  </w:num>
  <w:num w:numId="35">
    <w:abstractNumId w:val="24"/>
  </w:num>
  <w:num w:numId="36">
    <w:abstractNumId w:val="11"/>
  </w:num>
  <w:num w:numId="37">
    <w:abstractNumId w:val="0"/>
  </w:num>
  <w:num w:numId="38">
    <w:abstractNumId w:val="31"/>
  </w:num>
  <w:num w:numId="39">
    <w:abstractNumId w:val="16"/>
  </w:num>
  <w:num w:numId="40">
    <w:abstractNumId w:val="16"/>
  </w:num>
  <w:num w:numId="41">
    <w:abstractNumId w:val="16"/>
  </w:num>
  <w:num w:numId="42">
    <w:abstractNumId w:val="25"/>
  </w:num>
  <w:num w:numId="43">
    <w:abstractNumId w:val="4"/>
  </w:num>
  <w:num w:numId="44">
    <w:abstractNumId w:val="14"/>
  </w:num>
  <w:num w:numId="45">
    <w:abstractNumId w:val="20"/>
  </w:num>
  <w:num w:numId="46">
    <w:abstractNumId w:val="18"/>
  </w:num>
  <w:num w:numId="47">
    <w:abstractNumId w:val="7"/>
  </w:num>
  <w:num w:numId="48">
    <w:abstractNumId w:val="16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60"/>
    <w:rsid w:val="000035E6"/>
    <w:rsid w:val="00010D7D"/>
    <w:rsid w:val="00017932"/>
    <w:rsid w:val="00020DBC"/>
    <w:rsid w:val="00033865"/>
    <w:rsid w:val="0003609C"/>
    <w:rsid w:val="000363C6"/>
    <w:rsid w:val="00046BF6"/>
    <w:rsid w:val="00053BCA"/>
    <w:rsid w:val="000609A6"/>
    <w:rsid w:val="0006397E"/>
    <w:rsid w:val="00081427"/>
    <w:rsid w:val="000B569A"/>
    <w:rsid w:val="000B72ED"/>
    <w:rsid w:val="000C5756"/>
    <w:rsid w:val="000E1C85"/>
    <w:rsid w:val="000E6E1D"/>
    <w:rsid w:val="000F0804"/>
    <w:rsid w:val="00102CC6"/>
    <w:rsid w:val="001131A9"/>
    <w:rsid w:val="001253A5"/>
    <w:rsid w:val="00146AF4"/>
    <w:rsid w:val="001734EC"/>
    <w:rsid w:val="001836EB"/>
    <w:rsid w:val="00190266"/>
    <w:rsid w:val="0019293F"/>
    <w:rsid w:val="0019663A"/>
    <w:rsid w:val="001B142A"/>
    <w:rsid w:val="001B2BFB"/>
    <w:rsid w:val="001C4900"/>
    <w:rsid w:val="001D6A1C"/>
    <w:rsid w:val="001E15D7"/>
    <w:rsid w:val="001E18D3"/>
    <w:rsid w:val="002054EE"/>
    <w:rsid w:val="002226A9"/>
    <w:rsid w:val="00242DCD"/>
    <w:rsid w:val="00245EB5"/>
    <w:rsid w:val="00252864"/>
    <w:rsid w:val="00257335"/>
    <w:rsid w:val="00267958"/>
    <w:rsid w:val="00277950"/>
    <w:rsid w:val="002B1808"/>
    <w:rsid w:val="002C0840"/>
    <w:rsid w:val="002D595C"/>
    <w:rsid w:val="002E6361"/>
    <w:rsid w:val="00302EC5"/>
    <w:rsid w:val="00304BF7"/>
    <w:rsid w:val="00307640"/>
    <w:rsid w:val="003304E4"/>
    <w:rsid w:val="00330CAC"/>
    <w:rsid w:val="0034097C"/>
    <w:rsid w:val="00360E38"/>
    <w:rsid w:val="00377CD3"/>
    <w:rsid w:val="00386543"/>
    <w:rsid w:val="003874D9"/>
    <w:rsid w:val="003A2C48"/>
    <w:rsid w:val="003A36C4"/>
    <w:rsid w:val="003B4672"/>
    <w:rsid w:val="003D1993"/>
    <w:rsid w:val="003E2ABA"/>
    <w:rsid w:val="003E72A7"/>
    <w:rsid w:val="003F1B8A"/>
    <w:rsid w:val="00402275"/>
    <w:rsid w:val="004440F5"/>
    <w:rsid w:val="004445F8"/>
    <w:rsid w:val="00445445"/>
    <w:rsid w:val="004548A5"/>
    <w:rsid w:val="00457503"/>
    <w:rsid w:val="00471D60"/>
    <w:rsid w:val="00472964"/>
    <w:rsid w:val="00475430"/>
    <w:rsid w:val="00477F78"/>
    <w:rsid w:val="00482115"/>
    <w:rsid w:val="004B20D8"/>
    <w:rsid w:val="004B347E"/>
    <w:rsid w:val="004C393A"/>
    <w:rsid w:val="004C6BBB"/>
    <w:rsid w:val="004D13FF"/>
    <w:rsid w:val="004D3BC2"/>
    <w:rsid w:val="004E1302"/>
    <w:rsid w:val="004E47B4"/>
    <w:rsid w:val="0053368A"/>
    <w:rsid w:val="00545DD2"/>
    <w:rsid w:val="005551A1"/>
    <w:rsid w:val="00563CE1"/>
    <w:rsid w:val="00565D07"/>
    <w:rsid w:val="00567EBE"/>
    <w:rsid w:val="00570EA9"/>
    <w:rsid w:val="005835D3"/>
    <w:rsid w:val="00585C63"/>
    <w:rsid w:val="005A7E28"/>
    <w:rsid w:val="005C3471"/>
    <w:rsid w:val="005E6D7C"/>
    <w:rsid w:val="00625569"/>
    <w:rsid w:val="006265A9"/>
    <w:rsid w:val="006349CF"/>
    <w:rsid w:val="00634B25"/>
    <w:rsid w:val="00636F7E"/>
    <w:rsid w:val="00663777"/>
    <w:rsid w:val="0067040A"/>
    <w:rsid w:val="00672BD0"/>
    <w:rsid w:val="00680540"/>
    <w:rsid w:val="00682C45"/>
    <w:rsid w:val="006A2BAB"/>
    <w:rsid w:val="006C0E73"/>
    <w:rsid w:val="006E57AA"/>
    <w:rsid w:val="006E705F"/>
    <w:rsid w:val="006F032D"/>
    <w:rsid w:val="00705950"/>
    <w:rsid w:val="00706D63"/>
    <w:rsid w:val="00715DA1"/>
    <w:rsid w:val="00715EA7"/>
    <w:rsid w:val="0073162D"/>
    <w:rsid w:val="00731868"/>
    <w:rsid w:val="00750B36"/>
    <w:rsid w:val="00751E58"/>
    <w:rsid w:val="00752DB6"/>
    <w:rsid w:val="00767A5B"/>
    <w:rsid w:val="00776B04"/>
    <w:rsid w:val="00780358"/>
    <w:rsid w:val="007877A7"/>
    <w:rsid w:val="007D2E5B"/>
    <w:rsid w:val="007D78F1"/>
    <w:rsid w:val="007E1E12"/>
    <w:rsid w:val="007F13DF"/>
    <w:rsid w:val="00817CB3"/>
    <w:rsid w:val="00833291"/>
    <w:rsid w:val="0083498D"/>
    <w:rsid w:val="00846EA6"/>
    <w:rsid w:val="008473F9"/>
    <w:rsid w:val="008814B4"/>
    <w:rsid w:val="00884E9C"/>
    <w:rsid w:val="00890B08"/>
    <w:rsid w:val="00892BFD"/>
    <w:rsid w:val="00896ED6"/>
    <w:rsid w:val="008A6C76"/>
    <w:rsid w:val="008B0300"/>
    <w:rsid w:val="008B7685"/>
    <w:rsid w:val="008B7F6F"/>
    <w:rsid w:val="008D164E"/>
    <w:rsid w:val="008D7A72"/>
    <w:rsid w:val="008E2879"/>
    <w:rsid w:val="008E69B1"/>
    <w:rsid w:val="008F2BFB"/>
    <w:rsid w:val="008F45C7"/>
    <w:rsid w:val="008F5B37"/>
    <w:rsid w:val="00925C3D"/>
    <w:rsid w:val="009377C8"/>
    <w:rsid w:val="009738BF"/>
    <w:rsid w:val="009910D8"/>
    <w:rsid w:val="00997A45"/>
    <w:rsid w:val="009A69CD"/>
    <w:rsid w:val="009C0AF6"/>
    <w:rsid w:val="009C2449"/>
    <w:rsid w:val="009C26C1"/>
    <w:rsid w:val="009C37AD"/>
    <w:rsid w:val="009C74D7"/>
    <w:rsid w:val="009C7AEC"/>
    <w:rsid w:val="009E7B85"/>
    <w:rsid w:val="009F5E69"/>
    <w:rsid w:val="00A2383C"/>
    <w:rsid w:val="00A348F9"/>
    <w:rsid w:val="00A460B9"/>
    <w:rsid w:val="00A53738"/>
    <w:rsid w:val="00A5747A"/>
    <w:rsid w:val="00A638FE"/>
    <w:rsid w:val="00A72D9C"/>
    <w:rsid w:val="00A72EA4"/>
    <w:rsid w:val="00A80851"/>
    <w:rsid w:val="00A874DA"/>
    <w:rsid w:val="00A907FC"/>
    <w:rsid w:val="00A95EED"/>
    <w:rsid w:val="00AA02BC"/>
    <w:rsid w:val="00AA275F"/>
    <w:rsid w:val="00AA78B5"/>
    <w:rsid w:val="00AB1063"/>
    <w:rsid w:val="00AD5C54"/>
    <w:rsid w:val="00AE2BEA"/>
    <w:rsid w:val="00AE3274"/>
    <w:rsid w:val="00AF1397"/>
    <w:rsid w:val="00AF311D"/>
    <w:rsid w:val="00B003B5"/>
    <w:rsid w:val="00B00F30"/>
    <w:rsid w:val="00B025A4"/>
    <w:rsid w:val="00B1186B"/>
    <w:rsid w:val="00B15AD9"/>
    <w:rsid w:val="00B21B53"/>
    <w:rsid w:val="00B22DF1"/>
    <w:rsid w:val="00B23CAF"/>
    <w:rsid w:val="00B33C08"/>
    <w:rsid w:val="00B3480B"/>
    <w:rsid w:val="00B52D88"/>
    <w:rsid w:val="00B67359"/>
    <w:rsid w:val="00B7467E"/>
    <w:rsid w:val="00B833F1"/>
    <w:rsid w:val="00B84977"/>
    <w:rsid w:val="00B9086F"/>
    <w:rsid w:val="00B95460"/>
    <w:rsid w:val="00B97201"/>
    <w:rsid w:val="00BB63D8"/>
    <w:rsid w:val="00BC1CDF"/>
    <w:rsid w:val="00BD0FDA"/>
    <w:rsid w:val="00BD30FC"/>
    <w:rsid w:val="00BE04A6"/>
    <w:rsid w:val="00C00252"/>
    <w:rsid w:val="00C01DF0"/>
    <w:rsid w:val="00C12155"/>
    <w:rsid w:val="00C15DD1"/>
    <w:rsid w:val="00C24DF0"/>
    <w:rsid w:val="00C31345"/>
    <w:rsid w:val="00C42749"/>
    <w:rsid w:val="00C803EC"/>
    <w:rsid w:val="00CA5851"/>
    <w:rsid w:val="00CB0F50"/>
    <w:rsid w:val="00CB25FE"/>
    <w:rsid w:val="00CB4387"/>
    <w:rsid w:val="00CC0CA4"/>
    <w:rsid w:val="00CE46F1"/>
    <w:rsid w:val="00CE7CBC"/>
    <w:rsid w:val="00CF19F2"/>
    <w:rsid w:val="00D00D41"/>
    <w:rsid w:val="00D06288"/>
    <w:rsid w:val="00D07AC5"/>
    <w:rsid w:val="00D21FA8"/>
    <w:rsid w:val="00D26C24"/>
    <w:rsid w:val="00D365E6"/>
    <w:rsid w:val="00D449EC"/>
    <w:rsid w:val="00D461C3"/>
    <w:rsid w:val="00D67EE4"/>
    <w:rsid w:val="00D93D69"/>
    <w:rsid w:val="00D9692B"/>
    <w:rsid w:val="00DB0A73"/>
    <w:rsid w:val="00DB569C"/>
    <w:rsid w:val="00DB573A"/>
    <w:rsid w:val="00DB5A74"/>
    <w:rsid w:val="00DB62E6"/>
    <w:rsid w:val="00DB67F9"/>
    <w:rsid w:val="00DC07AD"/>
    <w:rsid w:val="00DC414E"/>
    <w:rsid w:val="00DD34DF"/>
    <w:rsid w:val="00DE2A9E"/>
    <w:rsid w:val="00DE4368"/>
    <w:rsid w:val="00DF28C1"/>
    <w:rsid w:val="00E142AE"/>
    <w:rsid w:val="00E15B66"/>
    <w:rsid w:val="00E205A1"/>
    <w:rsid w:val="00E44BB1"/>
    <w:rsid w:val="00E46984"/>
    <w:rsid w:val="00E50BC9"/>
    <w:rsid w:val="00E5750C"/>
    <w:rsid w:val="00E63637"/>
    <w:rsid w:val="00E77B8E"/>
    <w:rsid w:val="00E82228"/>
    <w:rsid w:val="00E904DE"/>
    <w:rsid w:val="00EC3401"/>
    <w:rsid w:val="00EC7A24"/>
    <w:rsid w:val="00ED2536"/>
    <w:rsid w:val="00ED4334"/>
    <w:rsid w:val="00EF7104"/>
    <w:rsid w:val="00F018F2"/>
    <w:rsid w:val="00F079D6"/>
    <w:rsid w:val="00F2485F"/>
    <w:rsid w:val="00F26036"/>
    <w:rsid w:val="00F7695D"/>
    <w:rsid w:val="00F908BF"/>
    <w:rsid w:val="00F924BD"/>
    <w:rsid w:val="00FB6DF3"/>
    <w:rsid w:val="00FC0837"/>
    <w:rsid w:val="00FC2B66"/>
    <w:rsid w:val="00FC3F05"/>
    <w:rsid w:val="00FD0173"/>
    <w:rsid w:val="00FD56E2"/>
    <w:rsid w:val="00FD6A9E"/>
    <w:rsid w:val="00FE35E8"/>
    <w:rsid w:val="00FE7C8B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CB4D"/>
  <w15:docId w15:val="{0219F23A-7E9E-4D6B-92CA-3262ED81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018F2"/>
    <w:pPr>
      <w:tabs>
        <w:tab w:val="left" w:pos="709"/>
      </w:tabs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ru-RU"/>
    </w:rPr>
  </w:style>
  <w:style w:type="paragraph" w:styleId="1">
    <w:name w:val="heading 1"/>
    <w:basedOn w:val="a"/>
    <w:uiPriority w:val="1"/>
    <w:qFormat/>
    <w:rsid w:val="00706D63"/>
    <w:pPr>
      <w:numPr>
        <w:numId w:val="3"/>
      </w:numPr>
      <w:spacing w:before="60" w:after="60"/>
      <w:outlineLvl w:val="0"/>
    </w:pPr>
    <w:rPr>
      <w:b/>
      <w:bCs/>
      <w:szCs w:val="28"/>
    </w:rPr>
  </w:style>
  <w:style w:type="paragraph" w:styleId="2">
    <w:name w:val="heading 2"/>
    <w:basedOn w:val="a"/>
    <w:uiPriority w:val="1"/>
    <w:qFormat/>
    <w:rsid w:val="009910D8"/>
    <w:pPr>
      <w:numPr>
        <w:ilvl w:val="1"/>
        <w:numId w:val="3"/>
      </w:numPr>
      <w:outlineLvl w:val="1"/>
    </w:pPr>
    <w:rPr>
      <w:b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910D8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0D8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0D8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0D8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0D8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0D8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0D8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Cs w:val="24"/>
    </w:rPr>
  </w:style>
  <w:style w:type="paragraph" w:styleId="a4">
    <w:name w:val="List Paragraph"/>
    <w:basedOn w:val="a"/>
    <w:uiPriority w:val="99"/>
    <w:qFormat/>
    <w:pPr>
      <w:ind w:left="112" w:right="170" w:firstLine="2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A7E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E28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192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E15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15D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E15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15D7"/>
    <w:rPr>
      <w:rFonts w:ascii="Times New Roman" w:eastAsia="Times New Roman" w:hAnsi="Times New Roman" w:cs="Times New Roman"/>
      <w:lang w:val="ru-RU"/>
    </w:rPr>
  </w:style>
  <w:style w:type="paragraph" w:styleId="ac">
    <w:name w:val="Revision"/>
    <w:hidden/>
    <w:uiPriority w:val="99"/>
    <w:semiHidden/>
    <w:rsid w:val="00663777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d">
    <w:name w:val="annotation reference"/>
    <w:basedOn w:val="a0"/>
    <w:uiPriority w:val="99"/>
    <w:semiHidden/>
    <w:unhideWhenUsed/>
    <w:rsid w:val="00DF28C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F28C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F28C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F28C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F28C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2">
    <w:name w:val="Hyperlink"/>
    <w:basedOn w:val="a0"/>
    <w:uiPriority w:val="99"/>
    <w:unhideWhenUsed/>
    <w:rsid w:val="00F079D6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7"/>
    <w:uiPriority w:val="59"/>
    <w:unhideWhenUsed/>
    <w:rsid w:val="00991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910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910D8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9910D8"/>
    <w:rPr>
      <w:rFonts w:asciiTheme="majorHAnsi" w:eastAsiaTheme="majorEastAsia" w:hAnsiTheme="majorHAnsi" w:cstheme="majorBidi"/>
      <w:color w:val="365F91" w:themeColor="accent1" w:themeShade="BF"/>
      <w:sz w:val="24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910D8"/>
    <w:rPr>
      <w:rFonts w:asciiTheme="majorHAnsi" w:eastAsiaTheme="majorEastAsia" w:hAnsiTheme="majorHAnsi" w:cstheme="majorBidi"/>
      <w:color w:val="243F60" w:themeColor="accent1" w:themeShade="7F"/>
      <w:sz w:val="24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910D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910D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910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D6A1C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7D2E5B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semiHidden/>
    <w:unhideWhenUsed/>
    <w:rsid w:val="007D2E5B"/>
    <w:rPr>
      <w:szCs w:val="24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545DD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59"/>
    <w:rsid w:val="001B142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FD017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7"/>
    <w:uiPriority w:val="59"/>
    <w:rsid w:val="00FD017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626B0-D726-438D-8CA4-CA0754B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1140</Words>
  <Characters>8750</Characters>
  <Application>Microsoft Office Word</Application>
  <DocSecurity>0</DocSecurity>
  <Lines>153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Roshchina O.V.</cp:lastModifiedBy>
  <cp:revision>3</cp:revision>
  <cp:lastPrinted>2026-06-18T09:27:00Z</cp:lastPrinted>
  <dcterms:created xsi:type="dcterms:W3CDTF">2026-06-18T09:29:00Z</dcterms:created>
  <dcterms:modified xsi:type="dcterms:W3CDTF">2026-06-18T09:29:00Z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2016</vt:lpwstr>
  </property>
</Properties>
</file>